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E7E" w:rsidRPr="007F77C4" w:rsidRDefault="00FC0279" w:rsidP="00AE7E7E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en-GB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en-GB"/>
        </w:rPr>
        <w:t>Тиркеме</w:t>
      </w:r>
      <w:r w:rsidR="00AE7E7E" w:rsidRPr="007F77C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en-GB"/>
        </w:rPr>
        <w:t xml:space="preserve"> </w:t>
      </w:r>
    </w:p>
    <w:p w:rsidR="00A77951" w:rsidRPr="00FB2AF1" w:rsidRDefault="00FC0279" w:rsidP="00AE7E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ky-KG" w:eastAsia="en-GB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Кыргыз Республикасын</w:t>
      </w:r>
      <w:r w:rsidR="00FA6649" w:rsidRPr="002D17A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ky-KG" w:eastAsia="en-GB"/>
        </w:rPr>
        <w:t>ын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 xml:space="preserve"> коомдук саламаттык сактоо кызматын </w:t>
      </w:r>
      <w:r w:rsidR="00AE7E7E" w:rsidRPr="007F77C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 xml:space="preserve"> </w:t>
      </w:r>
      <w:r w:rsidR="00FB2AF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ky-KG" w:eastAsia="en-GB"/>
        </w:rPr>
        <w:t>өнүктү</w:t>
      </w:r>
      <w:proofErr w:type="gramStart"/>
      <w:r w:rsidR="00FB2AF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ky-KG" w:eastAsia="en-GB"/>
        </w:rPr>
        <w:t>р</w:t>
      </w:r>
      <w:proofErr w:type="gramEnd"/>
      <w:r w:rsidR="00FB2AF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ky-KG" w:eastAsia="en-GB"/>
        </w:rPr>
        <w:t>үү концепциясы</w:t>
      </w:r>
    </w:p>
    <w:p w:rsidR="00B74525" w:rsidRDefault="00FB2AF1" w:rsidP="001E1F68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Калктын ден соолугу Кыргыз Республикасынын экономикалык жана социалдык өнүгүүсүнүн негизги стратегиялык ресурсу болуп саналат.</w:t>
      </w:r>
      <w:r w:rsidR="00B74525" w:rsidRPr="00B74525">
        <w:rPr>
          <w:lang w:val="ru-RU"/>
        </w:rPr>
        <w:t xml:space="preserve"> </w:t>
      </w:r>
      <w:r w:rsidR="00B74525" w:rsidRPr="00B74525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Кыргыз Республикасынын</w:t>
      </w:r>
      <w:r w:rsidR="00B74525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Президентинин 2018-жылдын 31-октябрындагы</w:t>
      </w:r>
      <w:r w:rsidR="00C04E75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№221 ПБ менен бекитилген</w:t>
      </w:r>
      <w:r w:rsidR="005A2C9A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B74525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Кыргыз Республикасынын 2018-2040-жылдарга карата Улуттук өнүгүү стратегиясына</w:t>
      </w:r>
      <w:r w:rsidR="00B74525" w:rsidRPr="002D17A7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»</w:t>
      </w:r>
      <w:r w:rsidR="00B74525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C04E75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жана </w:t>
      </w:r>
      <w:r w:rsidR="00C04E75" w:rsidRPr="00C04E75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Кыргыз Республикасынын </w:t>
      </w:r>
      <w:r w:rsidR="00A32CD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Өкмөтүнүн </w:t>
      </w:r>
      <w:r w:rsidR="00A32CDC" w:rsidRPr="00A32CD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2019-2030</w:t>
      </w:r>
      <w:r w:rsidR="00A32CD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-жылдарга карата калктын ден соолугун коргоо жана саламаттык сактоо системасын өнүктүрүү боюнча</w:t>
      </w:r>
      <w:r w:rsidR="00C815C2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C815C2" w:rsidRPr="00C815C2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Кыргыз Республикасынын Өкмөтүнүн</w:t>
      </w:r>
      <w:r w:rsidR="00C815C2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2018-жылдын 20-декабрындагы №600 токтому менен бекитилген «Ден соолугу чың адам – гүлдөп-өскөн өлкө» Программасына</w:t>
      </w:r>
      <w:r w:rsidR="00A32CDC" w:rsidRPr="00A32CD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B74525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ылайык, </w:t>
      </w:r>
      <w:r w:rsidR="0044210F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коомдук саламаттык сактоо кызматын оптималдаштыруу зарылчылыгы белгиленген.</w:t>
      </w:r>
    </w:p>
    <w:p w:rsidR="00802486" w:rsidRPr="007F77C4" w:rsidRDefault="00E21522" w:rsidP="00537BD6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1. Учурдагы кырдаалды жалпы баалоо</w:t>
      </w:r>
    </w:p>
    <w:p w:rsidR="00DA0183" w:rsidRPr="007F77C4" w:rsidRDefault="00480BA8" w:rsidP="00DA0183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Демографиялык</w:t>
      </w:r>
      <w:r w:rsidR="00DA0183"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 xml:space="preserve"> профиль</w:t>
      </w:r>
    </w:p>
    <w:p w:rsidR="00DA0183" w:rsidRPr="007F77C4" w:rsidRDefault="00480BA8" w:rsidP="00B823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Кыргыз Республикасында туруктуу калкт</w:t>
      </w:r>
      <w:r w:rsidR="00FA6649" w:rsidRPr="000B1AB2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ы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 орточо бир жылдык саны 2018-жылдын 1-январына карата статистикалык маалыматтарга ылайык</w:t>
      </w:r>
      <w:r w:rsidR="00E86565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6 256 000 адамды (2016-ж. – 6 074 900, 181,1 миң адамга көбөйдү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)</w:t>
      </w:r>
      <w:r w:rsidR="00E86565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түздү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. </w:t>
      </w:r>
      <w:r w:rsidR="00E86565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Калктын курактык структурасында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- 33,8 </w:t>
      </w:r>
      <w:r w:rsidR="00E86565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пайыз</w:t>
      </w:r>
      <w:r w:rsidR="003D793E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ын балдар жана өспү</w:t>
      </w:r>
      <w:proofErr w:type="gramStart"/>
      <w:r w:rsidR="003D793E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</w:t>
      </w:r>
      <w:proofErr w:type="gramEnd"/>
      <w:r w:rsidR="003D793E">
        <w:rPr>
          <w:rFonts w:ascii="Times New Roman" w:eastAsia="Batang" w:hAnsi="Times New Roman" w:cs="Times New Roman"/>
          <w:sz w:val="28"/>
          <w:szCs w:val="28"/>
          <w:lang w:val="ru-RU" w:eastAsia="ko-KR"/>
        </w:rPr>
        <w:t>үмдөр  (0-17 жаш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), 58,5 п</w:t>
      </w:r>
      <w:r w:rsidR="003D793E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айызын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3D793E">
        <w:rPr>
          <w:rFonts w:ascii="Times New Roman" w:eastAsia="Batang" w:hAnsi="Times New Roman" w:cs="Times New Roman"/>
          <w:sz w:val="28"/>
          <w:szCs w:val="28"/>
          <w:lang w:val="ru-RU" w:eastAsia="ko-KR"/>
        </w:rPr>
        <w:t>–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3D793E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эмгекке жарамдуу курактагы адамдар, 7,5 пайызын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3D793E">
        <w:rPr>
          <w:rFonts w:ascii="Times New Roman" w:eastAsia="Batang" w:hAnsi="Times New Roman" w:cs="Times New Roman"/>
          <w:sz w:val="28"/>
          <w:szCs w:val="28"/>
          <w:lang w:val="ru-RU" w:eastAsia="ko-KR"/>
        </w:rPr>
        <w:t>–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3D793E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эмгекке жарамдуу </w:t>
      </w:r>
      <w:r w:rsidR="005D453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жашы улуу курактагы адамдар түзөт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. </w:t>
      </w:r>
    </w:p>
    <w:p w:rsidR="00A13F88" w:rsidRDefault="00A13F88" w:rsidP="00B823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«Өмүрдүн күтүлгөн узактыгы» астында тө</w:t>
      </w:r>
      <w:proofErr w:type="gramStart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</w:t>
      </w:r>
      <w:proofErr w:type="gramEnd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өлгөн учурдагы күтүлгөн жашоо узактыгын, башкача айтканда 0 жаштагы куракты түшүнөт. Кыргыз Республикасында</w:t>
      </w:r>
      <w:r w:rsidR="00E57870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өмүрдүн орточо күтүлгөн уза</w:t>
      </w:r>
      <w:r w:rsidR="00D439D7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ктыгы эркектерде төрөлүүдө</w:t>
      </w:r>
      <w:r w:rsidR="00E57870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– 66 жашты (жылды), ал эми аялдарда төрөлүүдө – 74,5 жашты (жылды) түзөт. </w:t>
      </w:r>
      <w:r w:rsidR="00D439D7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Бул дүйнө жүзүндө 71 жаштан жогорку деңгээлде турган, өмүрдүн күтүлгөн орточо узактыгынан төмөн. </w:t>
      </w:r>
    </w:p>
    <w:p w:rsidR="00D439D7" w:rsidRDefault="00383A91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ЮНФПАнын колдоосу астында даярдалган д</w:t>
      </w:r>
      <w:r w:rsidR="001505EB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емографиялык божомолдоонун жыйынтыктары боюнча</w:t>
      </w:r>
      <w:r w:rsidR="00661211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20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50-жылга карата өлкө калктын картаюсуна карай тенденцияга бара жатат. Улгайгандардын саны 20 пайызды түзөт. Кыргыз Республикасынын калкынын өмүрүнүн узактыгы акырындап көбөйө берет: эркектерде 2030-жылы 69,8 жашка, аялдарда 77,2 жашка чейин, 2050-жылы – ага ылайык 73 жана 80,2 жашка чейин көбөйөт. </w:t>
      </w:r>
      <w:r w:rsidR="00173D2F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Бул өз кезегинде</w:t>
      </w:r>
    </w:p>
    <w:p w:rsidR="00DA0183" w:rsidRPr="007F77C4" w:rsidRDefault="00173D2F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Кыргыз Республикасында саламаттык сактоо системасын мындан ары өнүктүрүү үчүн жаңы чакырыктарды түзөт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. </w:t>
      </w:r>
    </w:p>
    <w:p w:rsidR="00DA0183" w:rsidRPr="007F77C4" w:rsidRDefault="00173D2F" w:rsidP="00D2360A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Өлүм жана ооруга чалдыгуу көрсөткүчү</w:t>
      </w:r>
    </w:p>
    <w:p w:rsidR="00DA0183" w:rsidRPr="007F77C4" w:rsidRDefault="00CA2B6F" w:rsidP="00B823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Калктын жалпы өлүм көрсөткүчү 2017-жылы 1 миң калкка 5,4тү </w:t>
      </w:r>
      <w:proofErr w:type="gramStart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т</w:t>
      </w:r>
      <w:proofErr w:type="gramEnd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үздү (2016-ж. – 5,4). </w:t>
      </w:r>
    </w:p>
    <w:p w:rsidR="00645354" w:rsidRDefault="00705E1D" w:rsidP="00B823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lastRenderedPageBreak/>
        <w:t>Жү</w:t>
      </w:r>
      <w:proofErr w:type="gramStart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</w:t>
      </w:r>
      <w:proofErr w:type="gramEnd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өк-кан тамыр оорулары, кант диабети, онкологиялык, өнөкөт респиратордук жана психика</w:t>
      </w:r>
      <w:r w:rsidR="00FA6649" w:rsidRPr="00661211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л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ык бузулуулар</w:t>
      </w:r>
      <w:r w:rsidR="001E5B28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сыяктуу жугуштуу эмес оорулар (мындан ары - ЖЭО), ошондой эле тобокелчилик факторлору (тамеки чегүү, алкоголду ашыкча ичүү, начар тамактануу жана физикалык активдүүлүктүн жоктугу)</w:t>
      </w:r>
      <w:r w:rsidR="0064535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Кыргыз Республикасындагы коомдук саламаттык сактоо жаатындагы өсүп жаткан көйгөй болуп саналат</w:t>
      </w:r>
      <w:r w:rsidR="005457B1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. </w:t>
      </w:r>
      <w:r w:rsidR="0064535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ЖЭО өлкөдөгү өлүмдөрдүн бардык учурларынын 81,4 пайызынын себеби (2017-ж.) болуп саналат</w:t>
      </w:r>
      <w:r w:rsidR="00A0791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2015-жылы негизги төрт ЖЭОдон болушу мүмкүн болгон мезгилсиз өлүмдөрдүн</w:t>
      </w:r>
      <w:r w:rsidR="00C95E3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саны (70 жашка чейин) 25 пайызды түздү. </w:t>
      </w:r>
    </w:p>
    <w:p w:rsidR="001B2667" w:rsidRDefault="00E42014" w:rsidP="00B823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Ушул тапта Кыргыз Республикасы үчүн жү</w:t>
      </w:r>
      <w:proofErr w:type="gramStart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</w:t>
      </w:r>
      <w:proofErr w:type="gramEnd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өк-кан тамыр ооруларын</w:t>
      </w:r>
      <w:r w:rsidR="00FA6649" w:rsidRPr="00CB4838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н болгон жогорку өлүм көрсөткүчү </w:t>
      </w:r>
      <w:r w:rsidR="00BB4638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мүнөздүү, ал 51 пайызды түзөт 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(2017</w:t>
      </w:r>
      <w:r w:rsidR="00BB4638">
        <w:rPr>
          <w:rFonts w:ascii="Times New Roman" w:eastAsia="Batang" w:hAnsi="Times New Roman" w:cs="Times New Roman"/>
          <w:sz w:val="28"/>
          <w:szCs w:val="28"/>
          <w:lang w:val="ru-RU" w:eastAsia="ko-KR"/>
        </w:rPr>
        <w:t>-ж</w:t>
      </w:r>
      <w:r w:rsidR="000A0659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).</w:t>
      </w:r>
      <w:r w:rsidR="00BB4638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Калктын</w:t>
      </w:r>
      <w:r w:rsidR="00BB4638" w:rsidRPr="001B2667">
        <w:rPr>
          <w:lang w:val="ru-RU"/>
        </w:rPr>
        <w:t xml:space="preserve"> </w:t>
      </w:r>
      <w:r w:rsidR="00BB4638" w:rsidRPr="00BB4638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жүрөк-кан тамыр ооруларын</w:t>
      </w:r>
      <w:r w:rsidR="00FA6649" w:rsidRPr="00CB4838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</w:t>
      </w:r>
      <w:r w:rsidR="00BB4638" w:rsidRPr="00BB4638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 болгон</w:t>
      </w:r>
      <w:r w:rsidR="001B2667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өлүм көрсөткүчүнүн деңгээли жогору экендигине карабастан, бүгүнкү күндө артериялык гипертензия менен жапа чеккен чоң адамдардын 80 пайызга</w:t>
      </w:r>
      <w:r w:rsidR="00517E1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жакыны </w:t>
      </w:r>
      <w:r w:rsidR="001B2667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артериялык кан басымга көзөмөл жүргүзүшпөйт жана дары каражаттарын ичишпейт. Мээ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инсульт</w:t>
      </w:r>
      <w:r w:rsidR="001B2667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у</w:t>
      </w:r>
      <w:r w:rsidR="00107A36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жүрөк-кан тамыр ооруларынан болгон өлүмдүн негизги себептеринин бирин түзөт.  Инсульттан болг</w:t>
      </w:r>
      <w:r w:rsidR="000A57CB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он өлүм учурларынын 5 пайызы 40 жашка чейинки бейтаптар арасында</w:t>
      </w:r>
      <w:r w:rsidR="004B1793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катталган. </w:t>
      </w:r>
      <w:r w:rsidR="000A57CB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«Саламаттык сактоо жаатындагы жамааттардын иш-чаралары» мамилеси</w:t>
      </w:r>
      <w:r w:rsidR="00B83F6F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 колдонуу</w:t>
      </w:r>
      <w:r w:rsidR="000A57CB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калктын 2007-жылы гипертония оорусунун бар экендиги тууралуу маалыматтуулугун </w:t>
      </w:r>
      <w:r w:rsidR="00B83F6F">
        <w:rPr>
          <w:rFonts w:ascii="Times New Roman" w:eastAsia="Batang" w:hAnsi="Times New Roman" w:cs="Times New Roman"/>
          <w:sz w:val="28"/>
          <w:szCs w:val="28"/>
          <w:lang w:val="ru-RU" w:eastAsia="ko-KR"/>
        </w:rPr>
        <w:t>27 пайыздан, 2015-жылы 45 пайызга чейинки жогорулатууга мүмкүнчүлүк берди. Маалыматтуулукту жогорулатуу</w:t>
      </w:r>
      <w:r w:rsidR="0009379A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айылдык ден соолук комитеттери (мындан ары - АДК)</w:t>
      </w:r>
      <w:r w:rsidR="00B83F6F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09379A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иштеген </w:t>
      </w:r>
      <w:r w:rsidR="00B83F6F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айыл жергесинде кыйла жогору болуп чыкты</w:t>
      </w:r>
      <w:r w:rsidR="0009379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 Бул мезгил ичинде ошондой эле акыркы 24 сааттын ичинде өзүнүн дарыларын ичкендиги тууралуу билдирген</w:t>
      </w:r>
      <w:r w:rsidR="00C9726B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жогорку артериялык кан басымы бар адамдардын үлүшү көбөйгөндүгү белгиленет, бул 2007-жылдагы 14 пайызга каршы 2015-жылы 33 пайызды түздү.</w:t>
      </w:r>
    </w:p>
    <w:p w:rsidR="0097323F" w:rsidRDefault="0097323F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Ошондой эле өлкөдө онкологиялык оорулар</w:t>
      </w:r>
      <w:r w:rsidR="00A445E5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боюнча жогорку өлүм көрсө</w:t>
      </w:r>
      <w:r w:rsidR="00FB0D5F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ткүчү байкалат, алардын ичинен оорулуулардын ичинен </w:t>
      </w:r>
      <w:r w:rsidR="00A445E5">
        <w:rPr>
          <w:rFonts w:ascii="Times New Roman" w:eastAsia="Batang" w:hAnsi="Times New Roman" w:cs="Times New Roman"/>
          <w:sz w:val="28"/>
          <w:szCs w:val="28"/>
          <w:lang w:val="ru-RU" w:eastAsia="ko-KR"/>
        </w:rPr>
        <w:t>50 пайызынан көбү диагнозу аныкталгандан кийинки биринчи жылы көз жу</w:t>
      </w:r>
      <w:r w:rsidR="00FB0D5F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мган, бул медициналык жардамга </w:t>
      </w:r>
      <w:r w:rsidR="00A445E5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оорунун кеч мөөнөттөрүндө</w:t>
      </w:r>
      <w:r w:rsidR="009F6AE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кайрылууга жана дартты аныктоо жана дарылоонун сапатынын төмөндүгүнө байланыштуу. </w:t>
      </w:r>
    </w:p>
    <w:p w:rsidR="0060445E" w:rsidRDefault="0060445E" w:rsidP="00855C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ЖЭОнун негизги тобокелчилик факторлору менен кү</w:t>
      </w:r>
      <w:proofErr w:type="gramStart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</w:t>
      </w:r>
      <w:proofErr w:type="gramEnd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өшүү боюнча жүргүзүлгөн мамлекеттик иш-чаралар жетишсиз болуп саналат. БДСУнун отчетуна ылайык</w:t>
      </w:r>
      <w:r w:rsidR="00526E23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826ABC" w:rsidRPr="00826AB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Кыргыз Республикасы</w:t>
      </w:r>
      <w:r w:rsidR="00826AB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нда </w:t>
      </w:r>
      <w:r w:rsidR="00826ABC" w:rsidRPr="00826AB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2013-2020</w:t>
      </w:r>
      <w:r w:rsidR="00826AB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-жылдарга карата, Кыргыз Республикасынын Өкмөтүнүн 2013-жылдын 11-ноябрындагы №597</w:t>
      </w:r>
      <w:r w:rsidR="00CC475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токтому менен бекитилген</w:t>
      </w:r>
      <w:r w:rsidR="00526E23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жугуштуу эмес оорулардын алдын алуу жана көзөмөлдөө боюнча </w:t>
      </w:r>
      <w:r w:rsidR="00761F67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Программаны жана </w:t>
      </w:r>
      <w:r w:rsidR="00526E23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иш-чаралардын планын</w:t>
      </w:r>
      <w:r w:rsidR="00761F67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аткаруунун жүрүшүндө, ЖЭО тобокелчилик факторлору менен байланышкан бир дагы максат</w:t>
      </w:r>
      <w:r w:rsidR="00D5602F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ка</w:t>
      </w:r>
      <w:r w:rsidR="00761F67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толук көлөмдө жетишилген жок. </w:t>
      </w:r>
    </w:p>
    <w:p w:rsidR="00DA0183" w:rsidRPr="007F77C4" w:rsidRDefault="000014C9" w:rsidP="00166290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Жол кырсыктарынан</w:t>
      </w:r>
      <w:r w:rsidR="00BD1C88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 xml:space="preserve"> алган жаракаттар</w:t>
      </w:r>
    </w:p>
    <w:p w:rsidR="00DA0183" w:rsidRPr="007F77C4" w:rsidRDefault="00BD1C88" w:rsidP="00A50F2F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lastRenderedPageBreak/>
        <w:t xml:space="preserve">Кыргыз Республикасынын Ички иштер министрлигинин (мындан ары – 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КР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ИИМ</w:t>
      </w:r>
      <w:r w:rsidR="0016629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)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маалыматтарына таянуу менен</w:t>
      </w:r>
      <w:r w:rsidR="00542695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2004-жылдан 2014-жылга чейинки мезгил ичинде 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</w:t>
      </w:r>
      <w:r w:rsidR="00542695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ыргыз Республикасында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45 518 </w:t>
      </w:r>
      <w:r w:rsidR="000014C9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унаа жол</w:t>
      </w:r>
      <w:r w:rsidR="00542695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кырсыктары</w:t>
      </w:r>
      <w:r w:rsidR="000014C9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(мындан ары – УЖ</w:t>
      </w:r>
      <w:r w:rsidR="00542695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</w:t>
      </w:r>
      <w:r w:rsidR="0016629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)</w:t>
      </w:r>
      <w:r w:rsidR="00542695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катталган</w:t>
      </w:r>
      <w:r w:rsidR="005227F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анда 10 167 адам каза таап</w:t>
      </w:r>
      <w:r w:rsidR="0016629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</w:t>
      </w:r>
      <w:r w:rsidR="005227F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61 580 адам жаракат алган</w:t>
      </w:r>
      <w:r w:rsidR="00CF06FE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(</w:t>
      </w:r>
      <w:r w:rsidR="00A50F2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7</w:t>
      </w:r>
      <w:r w:rsidR="00CF06FE">
        <w:rPr>
          <w:rFonts w:ascii="Times New Roman" w:eastAsia="Batang" w:hAnsi="Times New Roman" w:cs="Times New Roman"/>
          <w:sz w:val="28"/>
          <w:szCs w:val="28"/>
          <w:lang w:val="ru-RU" w:eastAsia="ko-KR"/>
        </w:rPr>
        <w:t>-сүр.). 5 жыл ичинде (2009-2013-ж.) балдардын катышуусунда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5 433 </w:t>
      </w:r>
      <w:r w:rsidR="00CF06FE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УЖК катталып, 5 773 бала жаракат алып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</w:t>
      </w:r>
      <w:r w:rsidR="00CF06FE">
        <w:rPr>
          <w:rFonts w:ascii="Times New Roman" w:eastAsia="Batang" w:hAnsi="Times New Roman" w:cs="Times New Roman"/>
          <w:sz w:val="28"/>
          <w:szCs w:val="28"/>
          <w:lang w:val="ru-RU" w:eastAsia="ko-KR"/>
        </w:rPr>
        <w:t>622</w:t>
      </w:r>
      <w:r w:rsidR="006A23CB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6A23CB" w:rsidRPr="00541848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бала</w:t>
      </w:r>
      <w:r w:rsidR="00CF06FE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каза болгон</w:t>
      </w:r>
      <w:r w:rsidR="00541848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деп ынандырууга болот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. </w:t>
      </w:r>
      <w:r w:rsidR="00CF06FE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КР ССМдин маалыматтары боюнча 2018-жылы УЖК жыйынтыгында </w:t>
      </w:r>
      <w:r w:rsidR="00C83800">
        <w:rPr>
          <w:rFonts w:ascii="Times New Roman" w:eastAsia="Batang" w:hAnsi="Times New Roman" w:cs="Times New Roman"/>
          <w:sz w:val="28"/>
          <w:szCs w:val="28"/>
          <w:lang w:val="ru-RU" w:eastAsia="ko-KR"/>
        </w:rPr>
        <w:t>өспүрүм жана чоң адам, ошондой эле 823 бала жаракат алган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</w:t>
      </w:r>
      <w:r w:rsidR="00C83800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6A2F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УЖКда алган жаракаттан 209 өспүрүм жана чоңдор, ошондой эле 24 бала жарык дүйнө менен кош айтышкан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</w:t>
      </w:r>
    </w:p>
    <w:p w:rsidR="00DA0183" w:rsidRPr="007F77C4" w:rsidRDefault="008B2553" w:rsidP="00B823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</w:t>
      </w:r>
      <w:r w:rsidRPr="008B2553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еспубликада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6A2F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100 миң калкка карата өлүм көрсөткүчү боюнча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5 </w:t>
      </w:r>
      <w:proofErr w:type="gramStart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млн</w:t>
      </w:r>
      <w:proofErr w:type="gramEnd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бир аз көбүрөөк калкы бар </w:t>
      </w:r>
      <w:r w:rsidR="00B208B7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жана унаа каражаттарынын (мындан ары - УК) саны Кыргыз Республикасына караганда 2 эсе көп болгон 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Сингапурга караганда 4 эсе көп</w:t>
      </w:r>
      <w:r w:rsidR="00B208B7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адам көз жумат.</w:t>
      </w:r>
      <w:r w:rsidR="00B8233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317853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Финляндияга салыштырмалуу</w:t>
      </w:r>
      <w:r w:rsidR="00A50F2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(5,</w:t>
      </w:r>
      <w:r w:rsidR="00317853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3 </w:t>
      </w:r>
      <w:proofErr w:type="gramStart"/>
      <w:r w:rsidR="00317853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млн</w:t>
      </w:r>
      <w:proofErr w:type="gramEnd"/>
      <w:r w:rsidR="00317853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калкы бар</w:t>
      </w:r>
      <w:r w:rsidR="00A50F2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) – </w:t>
      </w:r>
      <w:r w:rsidR="00317853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4 эсе көп көз жумат, ошол эле учурда Финляндияда </w:t>
      </w:r>
      <w:r w:rsidR="00F32976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УК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F32976" w:rsidRPr="00F32976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Кыргыз Республикасына караганда </w:t>
      </w:r>
      <w:r w:rsidR="00F32976">
        <w:rPr>
          <w:rFonts w:ascii="Times New Roman" w:eastAsia="Batang" w:hAnsi="Times New Roman" w:cs="Times New Roman"/>
          <w:sz w:val="28"/>
          <w:szCs w:val="28"/>
          <w:lang w:val="ru-RU" w:eastAsia="ko-KR"/>
        </w:rPr>
        <w:t>12 эсе көп</w:t>
      </w:r>
      <w:r w:rsidR="009F00F7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</w:t>
      </w:r>
    </w:p>
    <w:p w:rsidR="001209E8" w:rsidRDefault="001209E8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КР ССМ жана КР ИИМдин УЖКдан болгон өлүм жана майыптуулук</w:t>
      </w:r>
      <w:r w:rsidR="00E60E3E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</w:t>
      </w:r>
      <w:r w:rsidR="00E60E3E" w:rsidRPr="00E60E3E">
        <w:rPr>
          <w:lang w:val="ru-RU"/>
        </w:rPr>
        <w:t xml:space="preserve"> </w:t>
      </w:r>
      <w:r w:rsidR="00E60E3E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айыккан жаракаттар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боюнча маалыматтар</w:t>
      </w:r>
      <w:r w:rsidR="00E60E3E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ы дал келбейт. </w:t>
      </w:r>
      <w:r w:rsidR="00745BC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Өлкөдөгү башкы көйгөйлөрдүн бири</w:t>
      </w:r>
      <w:r w:rsidR="00FD65A6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бардык УЖК учурларына</w:t>
      </w:r>
      <w:r w:rsidR="00745BC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FD65A6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туруктуу көзөмөл жана ар тараптуу изилдөө жүргүзүлбөгөндүгү, бирдиктүү маалыматтар базасы</w:t>
      </w:r>
      <w:r w:rsidR="00C027C8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нын жоктугу, жол кыймылын жөнгө салуунун техникалык каражаттары такыр жетишпестиги, ЖТК тобокелчиликтерине талдоо жүргүзүүнүн жоктугу</w:t>
      </w:r>
      <w:r w:rsidR="00FD65A6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болуп саналат.</w:t>
      </w:r>
    </w:p>
    <w:p w:rsidR="00DA0183" w:rsidRPr="007F77C4" w:rsidRDefault="00F14D16" w:rsidP="00046392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Курчап турган чөйрө жана глобалдуу жылуулук</w:t>
      </w:r>
    </w:p>
    <w:p w:rsidR="00046392" w:rsidRPr="007F77C4" w:rsidRDefault="00F14D16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Кыргыз Республикасынын аймагы</w:t>
      </w:r>
      <w:r w:rsidR="009547A8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геологиялык түзүлүшүнүн татаалдыгы, рельефинин көп бөлүктөргө бөлүнүүсү, жогорку сейсмикалуулугу менен мүнөздөлөт. Кыргызстандын өзгөчөлүгү</w:t>
      </w:r>
      <w:r w:rsidR="00797BA3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калктуу пункттар жайгашкан тоо этект</w:t>
      </w:r>
      <w:r w:rsidR="00B811D1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ери, түздүктөр жана өрөө</w:t>
      </w:r>
      <w:r w:rsidR="006A23CB" w:rsidRPr="00B8384F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</w:t>
      </w:r>
      <w:r w:rsidR="00B811D1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дөрдөгү</w:t>
      </w:r>
      <w:r w:rsidR="00797BA3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жашоо шарттарын аныктаган дээрлик</w:t>
      </w:r>
      <w:r w:rsidR="009547A8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катаал экстремалдык шарттар жана </w:t>
      </w:r>
      <w:r w:rsidR="00BF2360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тоо экосистемаларынын өтө аялуулугу</w:t>
      </w:r>
      <w:r w:rsidR="00B8384F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 Коркунучтуу жаратылыш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B811D1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процесстери жана көрүнүштөр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C649E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республиканын бардык аймактарын</w:t>
      </w:r>
      <w:r w:rsidR="00B811D1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да болуп турат. </w:t>
      </w:r>
    </w:p>
    <w:p w:rsidR="00C649EA" w:rsidRDefault="00C649EA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Кыргызстандагы калктын ден соолугунун тобокелчиликтерине таасирин тийгизүүчү негизги экологиялык факторлор</w:t>
      </w:r>
      <w:r w:rsidR="00EF6438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жер көчкү</w:t>
      </w:r>
      <w:r w:rsidR="0037050F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лөр</w:t>
      </w:r>
      <w:r w:rsidR="00EF6438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сел каптоо</w:t>
      </w:r>
      <w:r w:rsidR="0037050F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лор</w:t>
      </w:r>
      <w:r w:rsidR="00EF6438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жердин деградацияланышы, жер титирөөлөрдүн кесепеттери, суу</w:t>
      </w:r>
      <w:r w:rsidR="0037050F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(мисалы, кыртыш сууларынын деңгээлинин жогорулашы)</w:t>
      </w:r>
      <w:r w:rsidR="00EF6438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жана малды ашыкча көп жаюу менен байланышкан көйгөйлөр болуп эсептелет. </w:t>
      </w:r>
    </w:p>
    <w:p w:rsidR="00B8233C" w:rsidRDefault="00A07CD4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Ошондой эле глобалдуу жылуулукту дагы эске алуу керек. Климаттын өзгөрүшүнү</w:t>
      </w:r>
      <w:proofErr w:type="gramStart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</w:t>
      </w:r>
      <w:proofErr w:type="gramEnd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кесепеттеринин бири </w:t>
      </w:r>
      <w:r w:rsidR="000610FD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аномалиялуу жогорку температурадагы күндөрдүн көбөйүшү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. </w:t>
      </w:r>
      <w:r w:rsidR="00CD4121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Бул күндөрдө биринчи кезекте жүрөк-кан тамыр системасынын ооруларынан жапа чеккен айрыкча улга</w:t>
      </w:r>
      <w:r w:rsidR="005C09F7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йган курактагы адамдар арасында</w:t>
      </w:r>
      <w:r w:rsidR="00CD4121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өлүм</w:t>
      </w:r>
      <w:r w:rsidR="00DB58B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менен аяктаган учурлардын саны көбөйүшү күтүлөт. </w:t>
      </w:r>
      <w:r w:rsidR="00E001F2">
        <w:rPr>
          <w:rFonts w:ascii="Times New Roman" w:eastAsia="Batang" w:hAnsi="Times New Roman" w:cs="Times New Roman"/>
          <w:sz w:val="28"/>
          <w:szCs w:val="28"/>
          <w:lang w:val="ru-RU" w:eastAsia="ko-KR"/>
        </w:rPr>
        <w:lastRenderedPageBreak/>
        <w:t xml:space="preserve">Калктын жашоо узактыгынын көбөйүүсүнүн жыйынтыгында акырындап картаюусун эске алганда </w:t>
      </w:r>
      <w:r w:rsidR="00DB58B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Кыргыз Республикасынын калкы үчүн тобокелчилик фактору жакынкы ондогон ж</w:t>
      </w:r>
      <w:r w:rsidR="005C09F7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ылдарда өсөт </w:t>
      </w:r>
      <w:proofErr w:type="gramStart"/>
      <w:r w:rsidR="005C09F7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деп</w:t>
      </w:r>
      <w:proofErr w:type="gramEnd"/>
      <w:r w:rsidR="005C09F7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күтүүгө болот. </w:t>
      </w:r>
    </w:p>
    <w:p w:rsidR="00766F16" w:rsidRDefault="008F0C4E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Жаратылыш-климаттык факторлордон тышкары калктын ден соолугунун абалына таасирин тийгизе турган радиациялык калдыктарды сактоочу жайлар, экологияны бузуучу өндү</w:t>
      </w:r>
      <w:proofErr w:type="gramStart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</w:t>
      </w:r>
      <w:proofErr w:type="gramEnd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үштөр, калктуу пункттардагы абанын</w:t>
      </w:r>
      <w:r w:rsidR="00766F16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газдарга өтө булгануусу, тиричилик жана өндүрүш калдыктары сыяктуу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766F16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антропогендик факторлор бар.</w:t>
      </w:r>
      <w:r w:rsidR="00B95107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Мунун бардыгы анын ичинде ар кандай табият кырсыктарында (сел, жер титирөө, суу ташкыны жана катуу бороон) калктын ден соолугу үчүн тобокелчиликтерди </w:t>
      </w:r>
      <w:r w:rsidR="00530162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күчөтөт. </w:t>
      </w:r>
    </w:p>
    <w:p w:rsidR="00B8233C" w:rsidRDefault="00EB5DB4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Климаттын глобалдуу өзгө</w:t>
      </w:r>
      <w:proofErr w:type="gramStart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</w:t>
      </w:r>
      <w:proofErr w:type="gramEnd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үүлөрү ичүүчү суунун запастарынын потенциалдуу азайышына, жер үстүндөгү суулардын температурасынын жогорулашына, булгай турган заттардын топтолуусунун көбөйүшүнө алып келет, бул микроорганизмдердин өсүшүнө</w:t>
      </w:r>
      <w:r w:rsidR="00BE0951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түрткү берет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жана</w:t>
      </w:r>
      <w:r w:rsidR="00BE0951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A96043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суу аркылуу таралуучу </w:t>
      </w:r>
      <w:r w:rsidR="004E5B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ичеги инфекцияларынын жалпы </w:t>
      </w:r>
      <w:r w:rsidR="00BE0951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тобу</w:t>
      </w:r>
      <w:r w:rsidR="00291BE8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на</w:t>
      </w:r>
      <w:r w:rsidR="00BE0951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(</w:t>
      </w:r>
      <w:r w:rsidR="00291BE8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мындан ары - </w:t>
      </w:r>
      <w:r w:rsidR="00A96043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ЖИИ</w:t>
      </w:r>
      <w:r w:rsidR="00BE0951">
        <w:rPr>
          <w:rFonts w:ascii="Times New Roman" w:eastAsia="Batang" w:hAnsi="Times New Roman" w:cs="Times New Roman"/>
          <w:sz w:val="28"/>
          <w:szCs w:val="28"/>
          <w:lang w:val="ru-RU" w:eastAsia="ko-KR"/>
        </w:rPr>
        <w:t>) чалдыгууларды</w:t>
      </w:r>
      <w:r w:rsidR="00A96043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 санын</w:t>
      </w:r>
      <w:r w:rsidR="00291BE8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туруктуу жогорку деңгээлде</w:t>
      </w:r>
      <w:r w:rsidR="00A96043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жогорулатат.</w:t>
      </w:r>
      <w:r w:rsidR="00291BE8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</w:p>
    <w:p w:rsidR="00243FE3" w:rsidRPr="00243FE3" w:rsidRDefault="00243FE3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 w:rsidRPr="00243FE3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Курчап турган чөйрөнүн булганышы жугуштуу эмес оорулардан болгон өлүм жана майыптуулуктун өсүшүнө орчундуу таасирин тийгизет. Кыргыз Республикасында булгануу 2016-жылдагы бардык өлүмдөрдүн дээр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>лик 14 пайызынын себеби болгон.</w:t>
      </w:r>
      <w:r w:rsidR="00DA0183" w:rsidRPr="00243FE3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  <w:r w:rsidRPr="00243FE3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Кыргыз</w:t>
      </w:r>
      <w:r w:rsidR="00753A0A" w:rsidRPr="00243FE3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Республик</w:t>
      </w:r>
      <w:r w:rsidRPr="00243FE3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асындагы өлүмдөрдүн ма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>анилүүлүгү</w:t>
      </w:r>
      <w:r w:rsidRPr="00243FE3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боюнча экинчи орунда 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>э</w:t>
      </w:r>
      <w:r w:rsidRPr="00243FE3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кологиялык жана кесиптик тобокелчиликтер 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>турат</w:t>
      </w:r>
      <w:r w:rsidR="00DA0183" w:rsidRPr="00243FE3">
        <w:rPr>
          <w:rFonts w:ascii="Times New Roman" w:eastAsia="Batang" w:hAnsi="Times New Roman" w:cs="Times New Roman"/>
          <w:sz w:val="28"/>
          <w:szCs w:val="28"/>
          <w:lang w:val="ky-KG" w:eastAsia="ko-KR"/>
        </w:rPr>
        <w:t>,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аларда</w:t>
      </w:r>
      <w:r w:rsidRPr="00243FE3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н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мурда</w:t>
      </w:r>
      <w:r w:rsidRPr="00243FE3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болгону тамактануу рациону менен байланышкан тобокелчиликтер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(31%)</w:t>
      </w:r>
      <w:r w:rsidRPr="00243FE3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>турат</w:t>
      </w:r>
      <w:r w:rsidRPr="00243FE3">
        <w:rPr>
          <w:rFonts w:ascii="Times New Roman" w:eastAsia="Batang" w:hAnsi="Times New Roman" w:cs="Times New Roman"/>
          <w:sz w:val="28"/>
          <w:szCs w:val="28"/>
          <w:lang w:val="ky-KG" w:eastAsia="ko-KR"/>
        </w:rPr>
        <w:t>.</w:t>
      </w:r>
      <w:r w:rsidR="00692989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Бу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>л Кыргызстандын 4500дөн ашык жараны жыл сайын курчап турган чөйрөнүн булгануусунан улам</w:t>
      </w:r>
      <w:r w:rsidR="00692989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каза болуп жаткандыгын билдирет, бул тамеки чегүү же алкоголь жана баңги колдонууга караганда көп.</w:t>
      </w:r>
    </w:p>
    <w:p w:rsidR="00FA11A4" w:rsidRPr="00FA11A4" w:rsidRDefault="00FA11A4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>Аба бассейнинин булгануусуна автоунаа кыйла орчундуу салым кошот (80%).</w:t>
      </w:r>
      <w:r w:rsidR="00DA0183" w:rsidRPr="00243FE3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Автоунаадан бөлүнүп чыккан газдардын курамы 200дөн аш</w:t>
      </w:r>
      <w:r w:rsidR="00DB7F19" w:rsidRPr="00C74476">
        <w:rPr>
          <w:rFonts w:ascii="Times New Roman" w:eastAsia="Batang" w:hAnsi="Times New Roman" w:cs="Times New Roman"/>
          <w:sz w:val="28"/>
          <w:szCs w:val="28"/>
          <w:lang w:val="ky-KG" w:eastAsia="ko-KR"/>
        </w:rPr>
        <w:t>уун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  <w:r w:rsidR="00DB7F19" w:rsidRPr="00C74476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зыяндуу</w:t>
      </w:r>
      <w:r w:rsidR="00DB7F19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заттан турат. Алардын ичинен  гигиеналык көз караштан алганда орчундуу мааниге ээ болгон булгоочу заттар углерод оксиди, </w:t>
      </w:r>
      <w:r w:rsidRPr="00FA11A4">
        <w:rPr>
          <w:rFonts w:ascii="Times New Roman" w:eastAsia="Batang" w:hAnsi="Times New Roman" w:cs="Times New Roman"/>
          <w:sz w:val="28"/>
          <w:szCs w:val="28"/>
          <w:lang w:val="ky-KG" w:eastAsia="ko-KR"/>
        </w:rPr>
        <w:t>углеводороддор</w:t>
      </w:r>
      <w:r w:rsidR="00DA0183" w:rsidRPr="00FA11A4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, </w:t>
      </w:r>
      <w:r w:rsidR="00E471FD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азот</w:t>
      </w:r>
      <w:r w:rsidRPr="00FA11A4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  <w:r w:rsidR="00E471FD" w:rsidRPr="00E471FD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оксиддери</w:t>
      </w:r>
      <w:r w:rsidRPr="00E471FD">
        <w:rPr>
          <w:rFonts w:ascii="Times New Roman" w:eastAsia="Batang" w:hAnsi="Times New Roman" w:cs="Times New Roman"/>
          <w:sz w:val="28"/>
          <w:szCs w:val="28"/>
          <w:lang w:val="ky-KG" w:eastAsia="ko-KR"/>
        </w:rPr>
        <w:t>,</w:t>
      </w:r>
      <w:r w:rsidR="00DA0183" w:rsidRPr="00FA11A4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  <w:r w:rsidRPr="00FA11A4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оксиданттар жана коргошун, темир, жез, цинк, бром,</w:t>
      </w:r>
      <w:r w:rsidR="00DA0183" w:rsidRPr="00FA11A4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  <w:r w:rsidRPr="00FA11A4">
        <w:rPr>
          <w:rFonts w:ascii="Times New Roman" w:eastAsia="Batang" w:hAnsi="Times New Roman" w:cs="Times New Roman"/>
          <w:sz w:val="28"/>
          <w:szCs w:val="28"/>
          <w:lang w:val="ky-KG" w:eastAsia="ko-KR"/>
        </w:rPr>
        <w:t>трихлорметан кошулмалары болуп саналат.</w:t>
      </w:r>
    </w:p>
    <w:p w:rsidR="00DA0183" w:rsidRPr="00E7459C" w:rsidRDefault="00CF5BE7" w:rsidP="00B823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>Автоунаалардын газдарына булганган чөйрө менен узак убакытка чейин байланышта болуу</w:t>
      </w:r>
      <w:r w:rsidR="00DA0183" w:rsidRPr="00FA11A4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  <w:r w:rsidRPr="00613916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организмдин жалпы начарлоосуна – иммундук жетишсиздикке алып келет</w:t>
      </w:r>
      <w:r w:rsidR="00DA0183" w:rsidRPr="00613916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. </w:t>
      </w:r>
    </w:p>
    <w:p w:rsidR="00DA0183" w:rsidRPr="00271D58" w:rsidRDefault="00E7459C" w:rsidP="00753A0A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ky-KG" w:eastAsia="ko-KR"/>
        </w:rPr>
      </w:pPr>
      <w:r w:rsidRPr="00271D58">
        <w:rPr>
          <w:rFonts w:ascii="Times New Roman" w:eastAsia="Batang" w:hAnsi="Times New Roman" w:cs="Times New Roman"/>
          <w:b/>
          <w:sz w:val="28"/>
          <w:szCs w:val="28"/>
          <w:lang w:val="ky-KG" w:eastAsia="ko-KR"/>
        </w:rPr>
        <w:t>Жугуштуу оорулар</w:t>
      </w:r>
    </w:p>
    <w:p w:rsidR="00911AB3" w:rsidRPr="00271D58" w:rsidRDefault="00E7459C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Ушул тапта Кыргыз Республикасында 38 жугуштуу жана мите курт  ооруларына эпидемиологиялык көзөмөл ишке ашырылып жатат. </w:t>
      </w:r>
      <w:r w:rsidR="00DA0183"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  <w:r w:rsidR="00DB7F19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Жу</w:t>
      </w:r>
      <w:r w:rsidR="00DB7F19" w:rsidRPr="00706784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г</w:t>
      </w:r>
      <w:r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>уштуу ооруларга эпидемиологиялык көзөмөл аныкталган учурлар боюнча ишке ашырылат, ооруну каттоо реалдуу убакытта жүрүп жатат,</w:t>
      </w:r>
      <w:r w:rsidR="00DA0183"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  <w:r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>электрондук</w:t>
      </w:r>
      <w:r w:rsidR="00DA0183"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база</w:t>
      </w:r>
      <w:r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бар</w:t>
      </w:r>
      <w:r w:rsidR="00DA0183"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. </w:t>
      </w:r>
      <w:r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Жугуштуу оорулар Кыргызстан үчүн актуалдуу болуп кала берүүдө</w:t>
      </w:r>
      <w:r w:rsidR="00DA0183"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. </w:t>
      </w:r>
      <w:r w:rsidR="005722EF"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lastRenderedPageBreak/>
        <w:t xml:space="preserve">Вирустук гепатиттер (А,В,С,Д жана Е), бруцеллез, эхинококкоз жана альвеококкоз боюнча </w:t>
      </w:r>
      <w:r w:rsidR="005722EF" w:rsidRPr="00AA764C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гиперэндемикалуулук</w:t>
      </w:r>
      <w:r w:rsidR="005722EF"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сакталып жатат</w:t>
      </w:r>
      <w:r w:rsidR="00DA0183"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>.</w:t>
      </w:r>
      <w:r w:rsidR="00911AB3"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  <w:r w:rsidR="00911AB3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Өлкөдө күйдүргү, чума сыяктуу инфекциялардын, арбовирустук жана башка карантиндик жана өзгөчө коркунучтуу инфекциялардын табигый очоктору бар. </w:t>
      </w:r>
      <w:r w:rsidR="00DA0183"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</w:p>
    <w:p w:rsidR="00911AB3" w:rsidRDefault="00911AB3" w:rsidP="004D46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Акыркы он жылдыкта вакцинага башкарылуучу инфекциялар каттала баштады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Кызылча боюнча түзүлү</w:t>
      </w:r>
      <w:proofErr w:type="gramStart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</w:t>
      </w:r>
      <w:proofErr w:type="gramEnd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калган глобалдуу эпидемиологиялык кырдаалдын жана 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популяциялык иммунитеттин төмөндөө көрүнүшүндө 2017-жылдын декабрынан тарта 2018-жылдын 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декабрь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айына чейин кызылчанын катталуусунун көбөйүүсү байкалып,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4D464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1005 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учур катталды. Вакци</w:t>
      </w:r>
      <w:r w:rsidR="00DB7F19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нага башкарылуучу инфекциял</w:t>
      </w:r>
      <w:r w:rsidR="00AA764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ардын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учурлардын келип чыгышынын негизги себеби ата-энелердин балдарга алдын алуучу эмдөөлөрдү жасатуудан баш тартуулары болуп саналат. РИБдин маалыматтары боюнча оорулардын алдын алуучу эмдөөлөрдөн баш тартуулардын саны 2016-жылдагы 4611 учурга каршы 1,7 эсе көбөйгөн жана 7905 учурду түздү.  Жалпы баш тартуулардын ичинен 68%ы диний ишенимдерге байланышкан. Ошондой эле иммундаштыруунун коопсуздугуна карата шектенүүлөр менен байланышкан баш тартуулардын саны көбөйгөн жана 2016-жылдагы 15 пайызга каршы 19,8 пайызды түздү. </w:t>
      </w:r>
    </w:p>
    <w:p w:rsidR="00B8233C" w:rsidRDefault="0051347B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Өлкөдө кургак учукка чалдыгуу жана өлүмгө дуушар болуу көрсөткүчү акырындап төмөндөп бара жатат. 2016-жылы 100 миң калкка 144 учур катталган, ал эми</w:t>
      </w:r>
      <w:r w:rsidR="00402605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2017-жылы – 100 миң калкка 127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учур катталган. </w:t>
      </w:r>
      <w:r w:rsidR="00A6703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Акыркы он жылдыкта жетишилген сезилерлик ийгиликтерге карабастан кургак учук Кыргыз Республикасы үчүн актуалдуу боюнча кала берүүдө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</w:t>
      </w:r>
      <w:r w:rsidR="00A6703A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анткени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A6703A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мультирезистенттик дарыга туруктуулук жана кеңири дарыга туруктуулук менен кездешкен кургак учук дартына чалдыккан учурлардын саны боюнча өсүү жагына карай тенденция сакталууда. </w:t>
      </w:r>
    </w:p>
    <w:p w:rsidR="00E34435" w:rsidRDefault="00E34435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АИВ эпидемиясынын өнүгүү темптеринин өсүшү уланууда, эпидемиянын жайылуу тобокелчиликтери бар, буга АИВ-жуктуруп алгандардын саны жыл сайын 800 учурга чейин көбөйү</w:t>
      </w:r>
      <w:proofErr w:type="gramStart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</w:t>
      </w:r>
      <w:proofErr w:type="gramEnd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жаткандыгы күбө болот.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Ошону менен бирге эпидемиянын заманбап баскычында инфекциянын жайылышы негизинен жыныстык жол менен жүрөт жана калктын маанилүү топторунун чегинен тышкары жалпы популяцияга чыгып жатат, буга жалпы калктын арасында</w:t>
      </w:r>
      <w:r w:rsidR="00D6499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гы жаңы учур</w:t>
      </w:r>
      <w:r w:rsidR="00117F48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лардын өсүү темптеринен 3 эсе жогору болгон</w:t>
      </w:r>
      <w:r w:rsidR="00D6499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АИВ-жуктуруп алган аялдарды аныктоонун жогорку темптери күбө болот.</w:t>
      </w:r>
      <w:r w:rsidR="00117F48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АИВ-жуктуруп алган аялдардын жаңы учурларынын негизги үлүшү (80%) кош бойлуу учурда аныкталат. Ошол эле учурда өлкөдөгү балдардын энелеринен жуктуруп алуусунун алдын алуу боюнча жүргүзүлгөн иш-чаралар 2012-жылга салыштырмалуу инфекциянын вертикалдуу жугуу жолун 2,4 эсеге азайтты. </w:t>
      </w:r>
    </w:p>
    <w:p w:rsidR="00DA0183" w:rsidRPr="007F77C4" w:rsidRDefault="00117F48" w:rsidP="00E64436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Мигранттардын ден соолугу</w:t>
      </w:r>
    </w:p>
    <w:p w:rsidR="005B423F" w:rsidRDefault="00F8427F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lastRenderedPageBreak/>
        <w:t>ССМде</w:t>
      </w:r>
      <w:r w:rsidR="00117F48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ички жана тышкы мигранттар боюнча өз-өзүнчө, гендер жана башка демографиялык көрсөткүчтөр боюнча жалпыланган маалыматтар жок.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117F48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Бирок колдо болгон маалыматтар мигранттардын арасында КДВО (курч дем вирустук оорулар), аз кандуулук, жүрөк оорулары, 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остеохондроз, пиелонефрит, </w:t>
      </w:r>
      <w:r w:rsidR="00117F48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дем алуу органдарынын оорулары, вирустук гепатиттер, ошондой эле кургак учук басымдуулук кыла тургандыгына күбө болот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</w:t>
      </w:r>
      <w:r w:rsidR="005B423F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Мигранттардын кургак учук жана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5B423F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АИВ/ЖИКС жөнүндө маалыматтуулугу тууралуу 2015-жылы Москвада Өзбекстан, Кыргызстан жана Тажикстандан келген эмгек мигранттарынын арасында жүргүзүлгөн изилдөөнүн жыйынтыктары боюнча Кыргызстандан келген мигранттар кургак учук тууралуу билимдердин деңгээли боюнча экинчи орунда болуп чыкты: 6 пайызы кургак учук айыгат деп айтышты жана суралгандардын 21 пайызынын бул тууралуу маалыматы жок.</w:t>
      </w:r>
    </w:p>
    <w:p w:rsidR="00271D58" w:rsidRPr="00271D58" w:rsidRDefault="00271D58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Мигранттардын балдары эмделбегендиктен улам белгил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үү бир оорулардын ташылып келүү коркунучу бар: 2017-жылы </w:t>
      </w:r>
      <w:r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Кыргызстанда Россиядан ата-энелери менен бирге келген балдардын арасында, мурда Кыргыз Республикасында катталбаган, бирок Россия Федерациясы үчүн мүнөздүү болгон кызылчанын белгилүү бир тү</w:t>
      </w:r>
      <w:proofErr w:type="gramStart"/>
      <w:r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>р</w:t>
      </w:r>
      <w:proofErr w:type="gramEnd"/>
      <w:r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>ү чыккан.</w:t>
      </w:r>
    </w:p>
    <w:p w:rsidR="00DA0183" w:rsidRPr="00271D58" w:rsidRDefault="00DA0183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</w:p>
    <w:p w:rsidR="007F77C4" w:rsidRPr="00271D58" w:rsidRDefault="00271D58" w:rsidP="007F77C4">
      <w:pPr>
        <w:shd w:val="clear" w:color="auto" w:fill="FFFFFF"/>
        <w:spacing w:before="120" w:after="12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ky-KG" w:eastAsia="ko-KR"/>
        </w:rPr>
      </w:pPr>
      <w:r w:rsidRPr="00271D58">
        <w:rPr>
          <w:rFonts w:ascii="Times New Roman" w:eastAsia="Batang" w:hAnsi="Times New Roman" w:cs="Times New Roman"/>
          <w:b/>
          <w:sz w:val="28"/>
          <w:szCs w:val="28"/>
          <w:lang w:val="ky-KG" w:eastAsia="ko-KR"/>
        </w:rPr>
        <w:t>2. Кыргыз Республикасындагы коомдук саламаттык сактоону өнүктүрүүнүн негизги максаттары</w:t>
      </w:r>
    </w:p>
    <w:p w:rsidR="0083619B" w:rsidRDefault="00E561FA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Азыркы иштелген концепциянын максаты калктын муктаждыгына багытталган, ден соолукту </w:t>
      </w:r>
      <w:r w:rsidR="0083619B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коргоого жана 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чындоого негизделген программаларды бириктирген, кенири таралган сектор аралык аракеттерди камтыган </w:t>
      </w:r>
      <w:r w:rsidR="0083619B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коомчулуктун активд</w:t>
      </w:r>
      <w:r w:rsidR="0083619B" w:rsidRPr="0083619B">
        <w:rPr>
          <w:rFonts w:ascii="Times New Roman" w:eastAsia="Batang" w:hAnsi="Times New Roman" w:cs="Times New Roman"/>
          <w:sz w:val="28"/>
          <w:szCs w:val="28"/>
          <w:lang w:val="ky-KG" w:eastAsia="ko-KR"/>
        </w:rPr>
        <w:t>үү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  <w:r w:rsidR="0083619B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катышуусун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  <w:r w:rsidR="0083619B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менен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  <w:r w:rsidR="0083619B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ден соолукту коргоо жана чындоо программасын ишке ашыпруу Кызматын т</w:t>
      </w:r>
      <w:r w:rsidR="0083619B"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>ү</w:t>
      </w:r>
      <w:r w:rsidR="0083619B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з</w:t>
      </w:r>
      <w:r w:rsidR="0083619B"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>үү</w:t>
      </w:r>
      <w:r w:rsidR="0083619B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болуп саналат.</w:t>
      </w:r>
    </w:p>
    <w:p w:rsidR="007F77C4" w:rsidRPr="00271D58" w:rsidRDefault="007F77C4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 w:rsidRPr="00E561FA">
        <w:rPr>
          <w:rFonts w:ascii="Times New Roman" w:eastAsia="Batang" w:hAnsi="Times New Roman" w:cs="Times New Roman"/>
          <w:sz w:val="28"/>
          <w:szCs w:val="28"/>
          <w:lang w:val="ky-KG" w:eastAsia="ko-KR"/>
        </w:rPr>
        <w:t>2030</w:t>
      </w:r>
      <w:r w:rsidR="00271D58" w:rsidRPr="00E561FA">
        <w:rPr>
          <w:rFonts w:ascii="Times New Roman" w:eastAsia="Batang" w:hAnsi="Times New Roman" w:cs="Times New Roman"/>
          <w:sz w:val="28"/>
          <w:szCs w:val="28"/>
          <w:lang w:val="ky-KG" w:eastAsia="ko-KR"/>
        </w:rPr>
        <w:t>-</w:t>
      </w:r>
      <w:r w:rsidR="00271D58"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жылга карата ар бир жаран жана бүт коомчулук ден соолукту коргоо, чыңдоо жана оорулардын алдын алуу системасына</w:t>
      </w:r>
      <w:r w:rsid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>, сергек жашоо мүнөзү жана курчап турган чөйрөнүн гигиенасынын ченемдерин сактоодогу жеке кызыкчылык жана жоопкерчилик аркылуу максималдуу камтылууга тийиш, бул коомдук ден соолукту сактоого, жашаган чөйрөнүн жыргалчылыгына жана</w:t>
      </w:r>
      <w:r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  <w:r w:rsidR="00271D58" w:rsidRPr="00271D5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Кыргыз Республикасынын калкынын жашоо сапатын жакшыртууга алып келет. </w:t>
      </w:r>
    </w:p>
    <w:p w:rsidR="007F77C4" w:rsidRPr="00513138" w:rsidRDefault="00063CFF" w:rsidP="007F77C4">
      <w:pPr>
        <w:shd w:val="clear" w:color="auto" w:fill="FFFFFF"/>
        <w:spacing w:before="120" w:after="120" w:line="240" w:lineRule="auto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  <w:lang w:val="ky-KG"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val="ky-KG" w:eastAsia="ko-KR"/>
        </w:rPr>
        <w:t>3</w:t>
      </w:r>
      <w:r w:rsidR="00513138" w:rsidRPr="00513138">
        <w:rPr>
          <w:rFonts w:ascii="Times New Roman" w:eastAsia="Batang" w:hAnsi="Times New Roman" w:cs="Times New Roman"/>
          <w:b/>
          <w:sz w:val="28"/>
          <w:szCs w:val="28"/>
          <w:lang w:val="ky-KG" w:eastAsia="ko-KR"/>
        </w:rPr>
        <w:t>. Кыргыз Республик</w:t>
      </w:r>
      <w:r w:rsidR="00513138">
        <w:rPr>
          <w:rFonts w:ascii="Times New Roman" w:eastAsia="Batang" w:hAnsi="Times New Roman" w:cs="Times New Roman"/>
          <w:b/>
          <w:sz w:val="28"/>
          <w:szCs w:val="28"/>
          <w:lang w:val="ky-KG" w:eastAsia="ko-KR"/>
        </w:rPr>
        <w:t>асындагы коомдук саламаттык сактоо кызматын өнүктүрүүнүн негизги милдеттери</w:t>
      </w:r>
    </w:p>
    <w:p w:rsidR="0083619B" w:rsidRDefault="0083619B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Коомдук саламаттык сактоо кызматынын </w:t>
      </w:r>
      <w:r w:rsidRPr="0083619B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кызматын өнүктүрүүнүн негизги милдеттери</w:t>
      </w: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>:</w:t>
      </w:r>
    </w:p>
    <w:p w:rsidR="007F77C4" w:rsidRPr="009E7D11" w:rsidRDefault="0083619B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ky-KG" w:eastAsia="ko-KR"/>
        </w:rPr>
        <w:t>-</w:t>
      </w:r>
      <w:r w:rsidR="009E7D11" w:rsidRPr="009E7D11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Кыргыз Республикасынын калкына сергек жашоо мүнөзүн алып жүрүү үчүн шарттарды, мүмкүнчүлүктөрдү жана мотивацияларды түзүү;</w:t>
      </w:r>
      <w:r w:rsidR="009E7D11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</w:t>
      </w:r>
    </w:p>
    <w:p w:rsidR="009E7D11" w:rsidRDefault="0083619B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-</w:t>
      </w:r>
      <w:r w:rsidR="009E7D11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Медициналык жардамды уюштуруунун заманбап системасына өтүү;</w:t>
      </w:r>
    </w:p>
    <w:p w:rsidR="009E7D11" w:rsidRDefault="0083619B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lastRenderedPageBreak/>
        <w:t>-</w:t>
      </w:r>
      <w:r w:rsidR="009E7D11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Жарандарга акысыз медициналык жардам көрсөтүүчү мамлекеттик кепилдиктерди конкреттештирүү;</w:t>
      </w:r>
    </w:p>
    <w:p w:rsidR="009E7D11" w:rsidRDefault="0083619B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-</w:t>
      </w:r>
      <w:r w:rsidR="009E7D11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Мамлекеттик кепилдиктер программасынын каржы ресурстарын башкаруунун натыйжалуу моделин түзүү;</w:t>
      </w:r>
    </w:p>
    <w:p w:rsidR="009E7D11" w:rsidRDefault="0083619B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-</w:t>
      </w:r>
      <w:r w:rsidR="009E7D11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Жарандарды амбулатордук шарттарда милдеттүү медициналык камсыздандыруу системасынын алкагында дары менен камсыздоону жакшыртуу;</w:t>
      </w:r>
    </w:p>
    <w:p w:rsidR="009E7D11" w:rsidRDefault="0083619B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-</w:t>
      </w:r>
      <w:r w:rsidR="009E7D11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Медицина кызматкерлеринин квалифи</w:t>
      </w:r>
      <w:r w:rsidR="00F31E52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кациясын жогорулатуу жана аларга сапаттуу эмгектенүүгө түрткү берүү системасын түзүү;</w:t>
      </w:r>
    </w:p>
    <w:p w:rsidR="007F77C4" w:rsidRPr="007F77C4" w:rsidRDefault="0083619B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-</w:t>
      </w:r>
      <w:r w:rsidR="00F31E52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Саламаттык сактоодо медицина илимин жана инновацияларды өнүктү</w:t>
      </w:r>
      <w:proofErr w:type="gramStart"/>
      <w:r w:rsidR="00F31E52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</w:t>
      </w:r>
      <w:proofErr w:type="gramEnd"/>
      <w:r w:rsidR="00F31E52">
        <w:rPr>
          <w:rFonts w:ascii="Times New Roman" w:eastAsia="Batang" w:hAnsi="Times New Roman" w:cs="Times New Roman"/>
          <w:sz w:val="28"/>
          <w:szCs w:val="28"/>
          <w:lang w:val="ru-RU" w:eastAsia="ko-KR"/>
        </w:rPr>
        <w:t>үү</w:t>
      </w:r>
      <w:r w:rsidR="007F77C4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;</w:t>
      </w:r>
    </w:p>
    <w:p w:rsidR="007F77C4" w:rsidRPr="007F77C4" w:rsidRDefault="0083619B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-</w:t>
      </w:r>
      <w:r w:rsidR="00F31E52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Коомдук салам</w:t>
      </w:r>
      <w:r w:rsidR="00A66073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аттык сактоону маалыматташтыруу.</w:t>
      </w:r>
    </w:p>
    <w:p w:rsidR="007E6C7D" w:rsidRPr="00F31E52" w:rsidRDefault="00063CFF" w:rsidP="00F31E52">
      <w:pPr>
        <w:shd w:val="clear" w:color="auto" w:fill="FFFFFF"/>
        <w:spacing w:before="120" w:after="12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4</w:t>
      </w:r>
      <w:r w:rsidR="00F31E52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. </w:t>
      </w:r>
      <w:r w:rsidR="00F31E52" w:rsidRPr="00F31E52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Кыргыз Республикасындагы коомдук саламаттык сактоо кызматын</w:t>
      </w:r>
      <w:r w:rsidR="00F31E52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ын учурдагы системасы</w:t>
      </w:r>
    </w:p>
    <w:p w:rsidR="007E6C7D" w:rsidRPr="007F77C4" w:rsidRDefault="00F31E52" w:rsidP="007E6C7D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КССК уюштуруу структурасы</w:t>
      </w:r>
    </w:p>
    <w:p w:rsidR="007E6C7D" w:rsidRPr="007F77C4" w:rsidRDefault="00F31E52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Ушул тапта КССКда улуттук деңгээлдеги 6 уюм бар</w:t>
      </w:r>
      <w:r w:rsidR="007E6C7D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: </w:t>
      </w:r>
    </w:p>
    <w:p w:rsidR="007E6C7D" w:rsidRPr="007F77C4" w:rsidRDefault="007E6C7D" w:rsidP="007E6C7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1.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ab/>
      </w:r>
      <w:r w:rsidR="00350DCD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КР ССМдин Оорулардын алдын алуу жана мамлекеттик санитардык-</w:t>
      </w:r>
      <w:r w:rsidR="00817EC5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э</w:t>
      </w:r>
      <w:r w:rsidR="00350DCD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пидемиологиялык көзөмөлдөө департаменти</w:t>
      </w:r>
      <w:r w:rsidR="00532457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(</w:t>
      </w:r>
      <w:r w:rsidR="00350DCD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мындан ары - </w:t>
      </w:r>
      <w:r w:rsidR="00350DCD" w:rsidRPr="00DF347D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ОАжМСЭКД</w:t>
      </w:r>
      <w:r w:rsidR="00532457" w:rsidRPr="00DF347D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-)</w:t>
      </w:r>
      <w:r w:rsidRPr="00DF347D">
        <w:rPr>
          <w:rFonts w:ascii="Times New Roman" w:eastAsia="Batang" w:hAnsi="Times New Roman" w:cs="Times New Roman"/>
          <w:sz w:val="28"/>
          <w:szCs w:val="28"/>
          <w:lang w:val="ru-RU" w:eastAsia="ko-KR"/>
        </w:rPr>
        <w:t>;</w:t>
      </w:r>
    </w:p>
    <w:p w:rsidR="007E6C7D" w:rsidRPr="007F77C4" w:rsidRDefault="007E6C7D" w:rsidP="007E6C7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2.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ab/>
      </w:r>
      <w:r w:rsidR="00350DCD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КР ССМге караштуу Республикалык иммундук алдын алуу борбору; </w:t>
      </w:r>
    </w:p>
    <w:p w:rsidR="002F7CF4" w:rsidRDefault="007E6C7D" w:rsidP="007E6C7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3.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ab/>
      </w:r>
      <w:r w:rsidR="002F7CF4" w:rsidRPr="002F7CF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КР ССМге караштуу </w:t>
      </w:r>
      <w:r w:rsidR="00DF347D" w:rsidRPr="00DF347D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Республикалык карантиндик жана өтө кооптуу жугуштуу инфекциялар борбору</w:t>
      </w:r>
      <w:r w:rsidR="00DF347D" w:rsidRPr="002F7CF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2F7CF4" w:rsidRPr="002F7CF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(мындан ары - РКжӨКЖИБ)</w:t>
      </w:r>
      <w:r w:rsidR="002F7CF4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</w:p>
    <w:p w:rsidR="007E6C7D" w:rsidRPr="007F77C4" w:rsidRDefault="007E6C7D" w:rsidP="007E6C7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4.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ab/>
      </w:r>
      <w:r w:rsidR="00A07EF9" w:rsidRPr="00A07EF9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КР ССМге караштуу </w:t>
      </w:r>
      <w:r w:rsidR="00A07EF9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Республикалык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«СПИД»</w:t>
      </w:r>
      <w:r w:rsidR="00A07EF9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борбору (мындан ары - </w:t>
      </w:r>
      <w:r w:rsidR="0068446C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СПИД</w:t>
      </w:r>
      <w:r w:rsidR="00A07EF9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РБ</w:t>
      </w:r>
      <w:r w:rsidR="0068446C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)</w:t>
      </w:r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;</w:t>
      </w:r>
    </w:p>
    <w:p w:rsidR="007E6C7D" w:rsidRPr="007F77C4" w:rsidRDefault="007E6C7D" w:rsidP="007E6C7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5.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ab/>
      </w:r>
      <w:r w:rsidR="00A07EF9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КР ССМдин 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Республик</w:t>
      </w:r>
      <w:r w:rsidR="00A07EF9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алык ден соолукту чыңдоо борбору</w:t>
      </w:r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;</w:t>
      </w:r>
    </w:p>
    <w:p w:rsidR="007E6C7D" w:rsidRPr="007F77C4" w:rsidRDefault="007E6C7D" w:rsidP="007E6C7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6.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ab/>
      </w:r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КР</w:t>
      </w:r>
      <w:r w:rsidR="00A07EF9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ССМдин </w:t>
      </w:r>
      <w:r w:rsidR="00BF612B" w:rsidRPr="00781BED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«Профилактикалык</w:t>
      </w:r>
      <w:r w:rsidR="00A07EF9" w:rsidRPr="00781BED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медицина»</w:t>
      </w:r>
      <w:r w:rsidR="00A07EF9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илимий-өндүрүштүк бирикмеси</w:t>
      </w:r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</w:t>
      </w:r>
    </w:p>
    <w:p w:rsidR="00BE258A" w:rsidRDefault="00A07EF9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Жергиликтүү (аймактык</w:t>
      </w:r>
      <w:r w:rsidR="007E6C7D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) 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деңгээлде: 7 шаардык, Оорулардын алдын алуу жана мамлекеттик санитардык-эпидемиологиялык көзөмөлдөөнү</w:t>
      </w:r>
      <w:proofErr w:type="gramStart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</w:t>
      </w:r>
      <w:proofErr w:type="gramEnd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44 райондук борбору (мындан ары - ОАжМСЭКБ), Бишкек шаардык </w:t>
      </w:r>
      <w:r w:rsidR="00BE25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МСЭКБ, Кыргыз темир жолундагы санитардык-эпидемиологиялык</w:t>
      </w:r>
      <w:r w:rsidR="007E6C7D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станция</w:t>
      </w:r>
      <w:r w:rsidR="00BE25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эки шаардык</w:t>
      </w:r>
      <w:r w:rsidR="007E6C7D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BE25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дезинфекциялоочу станция</w:t>
      </w:r>
      <w:r w:rsidR="007E6C7D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</w:t>
      </w:r>
      <w:r w:rsidR="00BE25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чумага каршы үч бөлүм (Ош</w:t>
      </w:r>
      <w:r w:rsidR="007E6C7D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Ат-</w:t>
      </w:r>
      <w:r w:rsidR="00BE25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Башы</w:t>
      </w:r>
      <w:r w:rsidR="007E6C7D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</w:t>
      </w:r>
      <w:r w:rsidR="00BE25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Каракол), Бишкек шаардык ден соолукту чыңдоо борбору жана түштүк </w:t>
      </w:r>
      <w:r w:rsidR="007E6C7D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филиал</w:t>
      </w:r>
      <w:r w:rsidR="00BE25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ы, СПИДдин алдын алуу жана кү</w:t>
      </w:r>
      <w:proofErr w:type="gramStart"/>
      <w:r w:rsidR="00BE25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</w:t>
      </w:r>
      <w:proofErr w:type="gramEnd"/>
      <w:r w:rsidR="00BE25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өшүү боюнча аймактык 8 борбор </w:t>
      </w:r>
      <w:r w:rsidR="0083619B">
        <w:rPr>
          <w:rFonts w:ascii="Times New Roman" w:eastAsia="Batang" w:hAnsi="Times New Roman" w:cs="Times New Roman"/>
          <w:sz w:val="28"/>
          <w:szCs w:val="28"/>
          <w:lang w:val="ru-RU" w:eastAsia="ko-KR"/>
        </w:rPr>
        <w:t>(Бишкек шаардык жана областтык).</w:t>
      </w:r>
    </w:p>
    <w:p w:rsidR="009541AF" w:rsidRPr="007F77C4" w:rsidRDefault="009541AF" w:rsidP="009541AF">
      <w:pPr>
        <w:shd w:val="clear" w:color="auto" w:fill="FFFFFF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</w:p>
    <w:p w:rsidR="007E6C7D" w:rsidRPr="007F77C4" w:rsidRDefault="00BE258A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Тармактар аралык өз ара аракеттен</w:t>
      </w:r>
      <w:r w:rsidRPr="00781BED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иш</w:t>
      </w:r>
      <w:r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үү механизмдери</w:t>
      </w:r>
      <w:r w:rsidR="0068446C"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 xml:space="preserve"> </w:t>
      </w:r>
    </w:p>
    <w:p w:rsidR="00BE258A" w:rsidRDefault="00BE258A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Коомдук саламаттык сактоо маселелерин улуттук деңгээлде координациялоонун жана тармактар аралык өз ара аракеттенишүүнү камсыздоонун эки формасы бар:</w:t>
      </w:r>
    </w:p>
    <w:p w:rsidR="00BE258A" w:rsidRDefault="007E6C7D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lastRenderedPageBreak/>
        <w:t>-</w:t>
      </w:r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r w:rsidR="00BE25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Кыргыз Республикасынын вице-премьер-министри жетектеген</w:t>
      </w:r>
      <w:r w:rsidR="00BE258A" w:rsidRPr="00BE25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Кыргыз Республикасынын </w:t>
      </w:r>
      <w:r w:rsidR="00BE25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Өкмөтүнө караштуу коомдук саламаттык сактоо боюнча Координациялык кеңеш; </w:t>
      </w:r>
      <w:r w:rsidR="00BE258A" w:rsidRPr="00BE25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Координациялык кеңеш</w:t>
      </w:r>
      <w:r w:rsidR="00BE25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тин төрагасынын орун басары</w:t>
      </w:r>
      <w:r w:rsidR="00BE258A" w:rsidRPr="00BE258A">
        <w:rPr>
          <w:lang w:val="ru-RU"/>
        </w:rPr>
        <w:t xml:space="preserve"> </w:t>
      </w:r>
      <w:r w:rsidR="00BE258A" w:rsidRPr="00BE25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Кыргыз Республикасынын</w:t>
      </w:r>
      <w:r w:rsidR="00BE258A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саламаттык сактоо министри болуп саналат;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</w:p>
    <w:p w:rsidR="00C57876" w:rsidRPr="00C57876" w:rsidRDefault="007E6C7D" w:rsidP="00C578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-</w:t>
      </w:r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r w:rsidR="00C57876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төрага - </w:t>
      </w:r>
      <w:r w:rsidR="00C57876" w:rsidRPr="00C57876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Кыргыз Республикасынын вице-премьер-министри жетектеген Кыргыз Республикасынын Өкмөтүнө караштуу</w:t>
      </w:r>
      <w:r w:rsidR="00C57876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эпидемияга каршы жана эпизоотияга каршы Республикалык өзгөчө кырдаалдар комиссиясы. </w:t>
      </w:r>
    </w:p>
    <w:p w:rsidR="00022075" w:rsidRDefault="00022075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Аймактык деңгээлде</w:t>
      </w:r>
      <w:r w:rsidR="007E6C7D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: 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Кыргыз Республикасынын областтардагы, райондордогу жана шаарлардагы калктын ден соолугун коргоо маселелери боюнча Координациялык комиссиялар жана</w:t>
      </w:r>
      <w:r w:rsidRPr="00022075">
        <w:rPr>
          <w:lang w:val="ru-RU"/>
        </w:rPr>
        <w:t xml:space="preserve"> </w:t>
      </w:r>
      <w:r w:rsidRPr="00022075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эпидемияга каршы жана эпизоотияга каршы өзгөчө кырдаалдар комиссиясы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ошондой эле эреже катары </w:t>
      </w:r>
      <w:proofErr w:type="gramStart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бул</w:t>
      </w:r>
      <w:proofErr w:type="gramEnd"/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комитеттердин курамдары  окшош. </w:t>
      </w:r>
    </w:p>
    <w:p w:rsidR="00FA1563" w:rsidRDefault="006E5856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FA1563" w:rsidRPr="00FA1563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Кыргыз Республикасынын Өкмөтүнө караштуу </w:t>
      </w:r>
      <w:r w:rsidR="00FA1563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коомдук саламаттык сактоо боюнча Координациялык кеңештин Катчылыгы КР ССМдин коомдук саламаттык сактоо маселелер боюнча маалыматы бар структуралык бөлүмү болуп саналат. </w:t>
      </w:r>
    </w:p>
    <w:p w:rsidR="006E5856" w:rsidRPr="007F77C4" w:rsidRDefault="006E5856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2B5A31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Аймактык деңгээлде комиссиялардын катчылыгы катары Кыргыз Республикасынын Өкмөтүнүн Ыйгарым укуктуу өкүлдөрүнүн Социалдык өнүктүрүү аппаратынын областтардагы, мамлекеттик администрациялардагы, шаар мэрияларындагы бөлүмдөрү же оорулардын алдын алуу жана мамлекеттик санитардык-эпидемиологиялык көзөмөлдөө райондук борборлору болушат.</w:t>
      </w:r>
    </w:p>
    <w:p w:rsidR="00FE1A1F" w:rsidRPr="007F77C4" w:rsidRDefault="00CE5801" w:rsidP="00FE1A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Координациялык кеңештин негизги милдеттери болуп саналат</w:t>
      </w:r>
      <w:r w:rsidR="00FE1A1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:</w:t>
      </w:r>
    </w:p>
    <w:p w:rsidR="0024710B" w:rsidRDefault="00FE1A1F" w:rsidP="00FE1A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-</w:t>
      </w:r>
      <w:r w:rsidR="0024710B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коомдук саламаттык сактоо</w:t>
      </w:r>
      <w:r w:rsidR="005208FD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жана Эл аралык медициналык-санитардык эрежелер</w:t>
      </w:r>
      <w:r w:rsidR="0024710B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жаатындагы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r w:rsidR="0024710B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саясатты ишке ашырууга к</w:t>
      </w:r>
      <w:r w:rsidR="005208FD">
        <w:rPr>
          <w:rFonts w:ascii="Times New Roman" w:eastAsia="Batang" w:hAnsi="Times New Roman" w:cs="Times New Roman"/>
          <w:sz w:val="28"/>
          <w:szCs w:val="28"/>
          <w:lang w:val="ky-KG" w:eastAsia="ko-KR"/>
        </w:rPr>
        <w:t>өзөмө</w:t>
      </w:r>
      <w:proofErr w:type="gramStart"/>
      <w:r w:rsidR="005208FD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л ж</w:t>
      </w:r>
      <w:proofErr w:type="gramEnd"/>
      <w:r w:rsidR="005208FD">
        <w:rPr>
          <w:rFonts w:ascii="Times New Roman" w:eastAsia="Batang" w:hAnsi="Times New Roman" w:cs="Times New Roman"/>
          <w:sz w:val="28"/>
          <w:szCs w:val="28"/>
          <w:lang w:val="ky-KG" w:eastAsia="ko-KR"/>
        </w:rPr>
        <w:t>үргүзүү</w:t>
      </w:r>
      <w:r w:rsidR="0024710B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жана  тажрыйбалык чараларды иштеп чыгуу;</w:t>
      </w:r>
    </w:p>
    <w:p w:rsidR="005208FD" w:rsidRPr="00E2065A" w:rsidRDefault="00FE1A1F" w:rsidP="00FE1A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 w:rsidRPr="00E2065A">
        <w:rPr>
          <w:rFonts w:ascii="Times New Roman" w:eastAsia="Batang" w:hAnsi="Times New Roman" w:cs="Times New Roman"/>
          <w:sz w:val="28"/>
          <w:szCs w:val="28"/>
          <w:lang w:val="ky-KG" w:eastAsia="ko-KR"/>
        </w:rPr>
        <w:t>- </w:t>
      </w:r>
      <w:r w:rsidR="00E2065A" w:rsidRPr="00E2065A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министрликтердин, мамлекеттик комитеттин, административдик ведомстволордун, </w:t>
      </w:r>
      <w:r w:rsidR="005208FD" w:rsidRPr="00E2065A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Кыргыз Республикасынын Өкмөтүнүн</w:t>
      </w:r>
      <w:r w:rsidR="00E2065A" w:rsidRPr="00E2065A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ыйгарым укуктук өкүлдөрүнүн областтардагы, жергиликтүү мамлекеттик администрациялардагы</w:t>
      </w:r>
      <w:r w:rsidR="00E2065A">
        <w:rPr>
          <w:rFonts w:ascii="Times New Roman" w:eastAsia="Batang" w:hAnsi="Times New Roman" w:cs="Times New Roman"/>
          <w:sz w:val="28"/>
          <w:szCs w:val="28"/>
          <w:lang w:val="ky-KG" w:eastAsia="ko-KR"/>
        </w:rPr>
        <w:t>, коомдук уюмдардагы, бизнес-жамааттардагы жана башка өнөктөштөрдүн</w:t>
      </w:r>
      <w:r w:rsidR="007C66F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оорулардын алдын алуу, калктын ден соолугун чыңдоо жана коргоо маселелери боюнча ишмердүүлүгүн координациялоо;</w:t>
      </w:r>
    </w:p>
    <w:p w:rsidR="00F95480" w:rsidRPr="00F95480" w:rsidRDefault="00FE1A1F" w:rsidP="00FE1A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 w:rsidRPr="00F95480">
        <w:rPr>
          <w:rFonts w:ascii="Times New Roman" w:eastAsia="Batang" w:hAnsi="Times New Roman" w:cs="Times New Roman"/>
          <w:sz w:val="28"/>
          <w:szCs w:val="28"/>
          <w:lang w:val="ky-KG" w:eastAsia="ko-KR"/>
        </w:rPr>
        <w:t>- </w:t>
      </w:r>
      <w:r w:rsidR="00F95480" w:rsidRPr="00F95480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калктын ден соолугун коргоо жана саламаттык сактоо системасын өнүктүрүү боюнча улуттук, мамле</w:t>
      </w:r>
      <w:r w:rsidR="00136281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кеттик, тармактык программаларды</w:t>
      </w:r>
      <w:r w:rsidR="00F95480" w:rsidRPr="00F95480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ишке ашыруунун жүрүшүнө мониторинг жүргүзүү жана баалоо.</w:t>
      </w:r>
    </w:p>
    <w:p w:rsidR="00FE1A1F" w:rsidRPr="00136281" w:rsidRDefault="00136281" w:rsidP="00FE1A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 w:rsidRPr="00136281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Координациялык комиссияларга</w:t>
      </w:r>
      <w:r w:rsidR="00FE1A1F" w:rsidRPr="00136281">
        <w:rPr>
          <w:rFonts w:ascii="Times New Roman" w:eastAsia="Batang" w:hAnsi="Times New Roman" w:cs="Times New Roman"/>
          <w:sz w:val="28"/>
          <w:szCs w:val="28"/>
          <w:lang w:val="ky-KG" w:eastAsia="ko-KR"/>
        </w:rPr>
        <w:t>:</w:t>
      </w:r>
    </w:p>
    <w:p w:rsidR="00136281" w:rsidRPr="00136281" w:rsidRDefault="00FE1A1F" w:rsidP="00FE1A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 w:rsidRPr="00136281">
        <w:rPr>
          <w:rFonts w:ascii="Times New Roman" w:eastAsia="Batang" w:hAnsi="Times New Roman" w:cs="Times New Roman"/>
          <w:sz w:val="28"/>
          <w:szCs w:val="28"/>
          <w:lang w:val="ky-KG" w:eastAsia="ko-KR"/>
        </w:rPr>
        <w:noBreakHyphen/>
        <w:t> </w:t>
      </w:r>
      <w:r w:rsidR="00136281" w:rsidRPr="00136281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калктын ден соолугун коргоо жана саламаттык сактоо системасын </w:t>
      </w:r>
      <w:r w:rsidR="00AD21B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тиешелүү аймакта </w:t>
      </w:r>
      <w:r w:rsidR="00136281" w:rsidRPr="00136281">
        <w:rPr>
          <w:rFonts w:ascii="Times New Roman" w:eastAsia="Batang" w:hAnsi="Times New Roman" w:cs="Times New Roman"/>
          <w:sz w:val="28"/>
          <w:szCs w:val="28"/>
          <w:lang w:val="ky-KG" w:eastAsia="ko-KR"/>
        </w:rPr>
        <w:t>өнүктүрүү</w:t>
      </w:r>
      <w:r w:rsidR="00AD21B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маселелери жаатындагы </w:t>
      </w:r>
      <w:r w:rsidR="00136281" w:rsidRPr="00136281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улуттук, мамле</w:t>
      </w:r>
      <w:r w:rsidR="000D060C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ке</w:t>
      </w:r>
      <w:r w:rsidR="00D17BF8">
        <w:rPr>
          <w:rFonts w:ascii="Times New Roman" w:eastAsia="Batang" w:hAnsi="Times New Roman" w:cs="Times New Roman"/>
          <w:sz w:val="28"/>
          <w:szCs w:val="28"/>
          <w:lang w:val="ky-KG" w:eastAsia="ko-KR"/>
        </w:rPr>
        <w:t>ттик, тармактык программаларды аткаруу боюнча</w:t>
      </w:r>
      <w:r w:rsidR="00AD21B8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сектор аралык жана аймактар аралык өз ара аракеттенишүүнү камсыздоо;</w:t>
      </w:r>
    </w:p>
    <w:p w:rsidR="0051260A" w:rsidRPr="0051260A" w:rsidRDefault="00FE1A1F" w:rsidP="00FE1A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 w:rsidRPr="0051260A">
        <w:rPr>
          <w:rFonts w:ascii="Times New Roman" w:eastAsia="Batang" w:hAnsi="Times New Roman" w:cs="Times New Roman"/>
          <w:sz w:val="28"/>
          <w:szCs w:val="28"/>
          <w:lang w:val="ky-KG" w:eastAsia="ko-KR"/>
        </w:rPr>
        <w:lastRenderedPageBreak/>
        <w:noBreakHyphen/>
        <w:t> </w:t>
      </w:r>
      <w:r w:rsidR="0051260A" w:rsidRPr="0051260A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КР ССМдин сунуштарына ылайык</w:t>
      </w:r>
      <w:r w:rsidR="00C52081">
        <w:rPr>
          <w:rFonts w:ascii="Times New Roman" w:eastAsia="Batang" w:hAnsi="Times New Roman" w:cs="Times New Roman"/>
          <w:sz w:val="28"/>
          <w:szCs w:val="28"/>
          <w:lang w:val="ky-KG" w:eastAsia="ko-KR"/>
        </w:rPr>
        <w:t>,</w:t>
      </w:r>
      <w:r w:rsidR="0051260A" w:rsidRPr="0051260A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калктын ден соолугун сактоо жана саламаттык сактоо системасын </w:t>
      </w:r>
      <w:r w:rsidR="007B7C23" w:rsidRPr="007B7C23">
        <w:rPr>
          <w:rFonts w:ascii="Times New Roman" w:eastAsia="Batang" w:hAnsi="Times New Roman" w:cs="Times New Roman"/>
          <w:sz w:val="28"/>
          <w:szCs w:val="28"/>
          <w:lang w:val="ky-KG" w:eastAsia="ko-KR"/>
        </w:rPr>
        <w:t>тиешелүү аймакта</w:t>
      </w:r>
      <w:r w:rsidR="007B7C23" w:rsidRPr="007B7C23">
        <w:rPr>
          <w:lang w:val="ky-KG"/>
        </w:rPr>
        <w:t xml:space="preserve"> </w:t>
      </w:r>
      <w:r w:rsidR="007B7C23" w:rsidRPr="007B7C23">
        <w:rPr>
          <w:rFonts w:ascii="Times New Roman" w:eastAsia="Batang" w:hAnsi="Times New Roman" w:cs="Times New Roman"/>
          <w:sz w:val="28"/>
          <w:szCs w:val="28"/>
          <w:lang w:val="ky-KG" w:eastAsia="ko-KR"/>
        </w:rPr>
        <w:t>өнүктүрүү боюнча</w:t>
      </w:r>
      <w:r w:rsidR="00C52081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улуттук,</w:t>
      </w:r>
      <w:r w:rsidR="007B7C23" w:rsidRPr="007B7C23">
        <w:rPr>
          <w:lang w:val="ky-KG"/>
        </w:rPr>
        <w:t xml:space="preserve"> </w:t>
      </w:r>
      <w:r w:rsidR="007B7C23" w:rsidRPr="007B7C23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мамлекеттик, тармактык</w:t>
      </w:r>
      <w:r w:rsidR="00C52081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программаларды аткаруунун жүрүшүнө</w:t>
      </w:r>
      <w:r w:rsidR="00D1277C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мамлекеттик органдардын, жергиликтүү өз алдынча башкаруу органдарынын аймактык структуралык бөлүмдөрүнүн ишмердүүлүгүнө мониторинг жүргүзүү жана баалоо;</w:t>
      </w:r>
    </w:p>
    <w:p w:rsidR="003401AD" w:rsidRPr="003401AD" w:rsidRDefault="00FE1A1F" w:rsidP="00FE1A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ky-KG" w:eastAsia="ko-KR"/>
        </w:rPr>
      </w:pPr>
      <w:r w:rsidRPr="003401AD">
        <w:rPr>
          <w:rFonts w:ascii="Times New Roman" w:eastAsia="Batang" w:hAnsi="Times New Roman" w:cs="Times New Roman"/>
          <w:sz w:val="28"/>
          <w:szCs w:val="28"/>
          <w:lang w:val="ky-KG" w:eastAsia="ko-KR"/>
        </w:rPr>
        <w:noBreakHyphen/>
        <w:t> </w:t>
      </w:r>
      <w:r w:rsidR="003401AD" w:rsidRPr="003401AD">
        <w:rPr>
          <w:rFonts w:ascii="Times New Roman" w:eastAsia="Batang" w:hAnsi="Times New Roman" w:cs="Times New Roman"/>
          <w:sz w:val="28"/>
          <w:szCs w:val="28"/>
          <w:lang w:val="ky-KG" w:eastAsia="ko-KR"/>
        </w:rPr>
        <w:t>калктын ден соолугунун абалынын көрсөткүчтөрүнө</w:t>
      </w:r>
      <w:r w:rsidR="003401AD">
        <w:rPr>
          <w:rFonts w:ascii="Times New Roman" w:eastAsia="Batang" w:hAnsi="Times New Roman" w:cs="Times New Roman"/>
          <w:sz w:val="28"/>
          <w:szCs w:val="28"/>
          <w:lang w:val="ky-KG" w:eastAsia="ko-KR"/>
        </w:rPr>
        <w:t>, тиешелүү аймактагы калктын жугуштуу жана жугуштуу эмес ооруларына эпидемиологиялык көзөмөлдүн жыйынтыктарына</w:t>
      </w:r>
      <w:r w:rsidR="003401AD" w:rsidRPr="003401AD">
        <w:rPr>
          <w:rFonts w:ascii="Times New Roman" w:eastAsia="Batang" w:hAnsi="Times New Roman" w:cs="Times New Roman"/>
          <w:sz w:val="28"/>
          <w:szCs w:val="28"/>
          <w:lang w:val="ky-KG" w:eastAsia="ko-KR"/>
        </w:rPr>
        <w:t xml:space="preserve"> байкоо жүргүзүү</w:t>
      </w:r>
      <w:r w:rsidR="003401AD">
        <w:rPr>
          <w:rFonts w:ascii="Times New Roman" w:eastAsia="Batang" w:hAnsi="Times New Roman" w:cs="Times New Roman"/>
          <w:sz w:val="28"/>
          <w:szCs w:val="28"/>
          <w:lang w:val="ky-KG" w:eastAsia="ko-KR"/>
        </w:rPr>
        <w:t>.</w:t>
      </w:r>
    </w:p>
    <w:p w:rsidR="007E6C7D" w:rsidRPr="007F77C4" w:rsidRDefault="00F906C3" w:rsidP="00532457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Баштапкы медициналык-санитардык жардам менен интеграциялануу</w:t>
      </w:r>
      <w:r w:rsidR="007E6C7D"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 xml:space="preserve"> </w:t>
      </w:r>
    </w:p>
    <w:p w:rsidR="00F0394A" w:rsidRDefault="0095794D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Жекече деңгээлдеги ЖЭО боюнча алдын алуучу иш-чаралар баштапкы медициналык-санитардык жардамды</w:t>
      </w:r>
      <w:r w:rsidR="005C1C99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(мындан ары - БМСЖ)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уюштурууга жүктөлгөн.</w:t>
      </w:r>
      <w:r w:rsidR="005C1C99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БМСЖны республиканын калкына үй-бүлөлүк медициналык 64 борбор (ҮМБ)</w:t>
      </w:r>
      <w:r w:rsidR="00BE4573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Жалпы тажрыйбалык дарыгерлер борбору (мындан ары - ЖТДБ) көрсөтөт,</w:t>
      </w:r>
      <w:r w:rsidR="005A457E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анда үй-бүлөлүк дарыгерлердин 696 тобу</w:t>
      </w:r>
      <w:r w:rsidR="009D602A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(мындан ары - ҮДТ), өз алдынча 17 юридикалык ҮДТ жана </w:t>
      </w:r>
      <w:r w:rsidR="007E6C7D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1</w:t>
      </w:r>
      <w:r w:rsidR="00091F22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r w:rsidR="009D602A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030 фельдшердик-акушердик пункт </w:t>
      </w:r>
      <w:r w:rsidR="007E6C7D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(</w:t>
      </w:r>
      <w:r w:rsidR="009D602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мындан ары</w:t>
      </w:r>
      <w:r w:rsidR="00091F22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- </w:t>
      </w:r>
      <w:r w:rsidR="007E6C7D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ФАП)</w:t>
      </w:r>
      <w:r w:rsidR="009D602A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иштейт</w:t>
      </w:r>
      <w:r w:rsidR="007E6C7D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. </w:t>
      </w:r>
      <w:r w:rsidR="00F0394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ФАП тейлеген райондордо республиканын калкынын 26 пайызы жашайт. 2016-жылга карата маалымат</w:t>
      </w:r>
      <w:r w:rsidR="006A6DBE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тар боюнча ден соолук көйгөйлөрү боюнча жамааттардын аракеттеринин программасынын алкагында түзүлгөн 1800 айылдык ден</w:t>
      </w:r>
      <w:r w:rsidR="0017046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соолук комитети </w:t>
      </w:r>
      <w:r w:rsidR="002B3F78" w:rsidRPr="002B3F78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адамдарга </w:t>
      </w:r>
      <w:r w:rsidR="0017046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жергиликтүү жамааттарга мүнөздүү болгон жана алардын тынчсыздануусун пайда кылган коомдук ден соо</w:t>
      </w:r>
      <w:r w:rsidR="006A6DBE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лук көйгөйлөрү боюнча </w:t>
      </w:r>
      <w:r w:rsidR="0017046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жамааттык медициналык алдын алуу колдоосун көрсөтөт. </w:t>
      </w:r>
    </w:p>
    <w:p w:rsidR="00136B74" w:rsidRDefault="00136B74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Иштеп жаткан </w:t>
      </w:r>
      <w:r w:rsidR="007E6C7D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структура 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калктын ден соолугу үчүн коопсуз чөйрөнү камсыздоо менен байланышкан бардык көйгөйлөрдү жаппайт, </w:t>
      </w:r>
      <w:r w:rsidR="00985DD6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тобокелчиликтерди, анын ичинде өзгөчө кырдаалдарда баалоо жана башкаруу үчүн бирдиктүү база жана маалыматтык система жок.  </w:t>
      </w:r>
    </w:p>
    <w:p w:rsidR="000C2BC5" w:rsidRDefault="000C2BC5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Лабораториялык кызматтарды жана илимий мекемелерди техникалык тейлөө заманбап талаптарга жооп бербейт. Лабораторияларда тобокелчиликтердин бардык түрлөрүнө баалоо жүргүзүлбөйт, аларды табуу жана азайтуу боюнча чаралар көрүлбөйт. </w:t>
      </w:r>
      <w:r w:rsidR="00B14ED0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Республиканын бардык лабораториялык түйүндөрү үчүн өлкө боюнча кызматтарды пайдалануучулардан алынган изилденүүчү материалдарды борборлоштурулган ташуу механизмдери иштелип чыккан эмес. </w:t>
      </w:r>
    </w:p>
    <w:p w:rsidR="007E6C7D" w:rsidRPr="007F77C4" w:rsidRDefault="00070AE5" w:rsidP="00532457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 xml:space="preserve">Ченемдик укуктук </w:t>
      </w:r>
      <w:r w:rsidR="007E6C7D"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база</w:t>
      </w:r>
    </w:p>
    <w:p w:rsidR="00070AE5" w:rsidRDefault="00D87E2A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Ден соолук жаатындагы мыйзам мамлекеттик бийлик органдарынын адамдын ден соолугун коргоо жаатындагы ишмердүүлүгүнүн негизги багыттарын аныктайт. Бирок </w:t>
      </w:r>
      <w:r w:rsidR="0096625A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иштеп жаткан ченемдик укуктук база өзүнүн курамы боюнча бир кылка эмес, бул жөнгө салынуучу коомдук мамилелердин </w:t>
      </w:r>
      <w:r w:rsidR="0096625A" w:rsidRPr="003D085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спецификасы</w:t>
      </w:r>
      <w:r w:rsidR="0096625A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менен шартталган. </w:t>
      </w:r>
    </w:p>
    <w:p w:rsidR="00920183" w:rsidRDefault="00920183" w:rsidP="00091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lastRenderedPageBreak/>
        <w:t>Ден соолук жаатындагы коом</w:t>
      </w:r>
      <w:r w:rsidR="00FD5D98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дук мамилелерди жөнгө салуучу м</w:t>
      </w:r>
      <w:r w:rsidR="00FD5D98" w:rsidRPr="003D085A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ы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йзамдар (тармактык мыйзамдар) ар бири өзүнүн максаттарына жана милдеттерине ээ, социалдык милдетке</w:t>
      </w:r>
      <w:r w:rsidR="00A4335E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– жарандардын ден соолугун коргоо боюнча ишмердүүлүктүн укуктук базасын камсыздоого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жетишүү</w:t>
      </w:r>
      <w:r w:rsidR="00A4335E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дө абдан маанилүү роль аткарат, бирок</w:t>
      </w:r>
      <w:r w:rsidR="00923C32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көпчүлүк жагынан алганда бири-бири менен өз ара байланышкан эмес, ошондой эле кайталанган ченемдер орун алган.    </w:t>
      </w:r>
    </w:p>
    <w:p w:rsidR="00215DF8" w:rsidRDefault="00215DF8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Башка министрликтердин жана ведомстволордун коомдук ден соолукту коргоо жана чыңдоо жаатындагы </w:t>
      </w:r>
      <w:r w:rsidR="00177540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жооптуу уюмдарынын функцияларын жөнгө салуучу мыйзам алдындагы ченемдик укуктук актылар, калктын ден соолугунун тобокелчиликтерин</w:t>
      </w:r>
      <w:r w:rsidR="008A27D8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баалоо жана башкаруу үчүн маалыматтарды топтоо жана алмашуу агымдары боюнча колдонмолор жана инструменттер жок. </w:t>
      </w:r>
      <w:r w:rsidR="00654E52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Саламаттык сактоо системасынын компетенциясынын ч</w:t>
      </w:r>
      <w:r w:rsidR="0039537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егинен тышкары чыккан маселелер</w:t>
      </w:r>
      <w:r w:rsidR="00654E52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өзгөчө ден соолук детерминанттары, балдардын тамактануусун уюштуруу, таза экология жана курчап турган чөйрөнү</w:t>
      </w:r>
      <w:proofErr w:type="gramStart"/>
      <w:r w:rsidR="00654E52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</w:t>
      </w:r>
      <w:proofErr w:type="gramEnd"/>
      <w:r w:rsidR="00654E52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коопсуздугу, эмгек медицинасы, </w:t>
      </w:r>
      <w:r w:rsidR="002175F2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жол кыймылынын коопсуздугу, жаракаттардын жана зомбулуктун алдын алуу, антибиотиктерге туруктуу</w:t>
      </w:r>
      <w:r w:rsidR="00654E52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лук</w:t>
      </w:r>
      <w:r w:rsidR="002175F2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тун өнүг</w:t>
      </w:r>
      <w:r w:rsidR="00654E52">
        <w:rPr>
          <w:rFonts w:ascii="Times New Roman" w:eastAsia="Batang" w:hAnsi="Times New Roman" w:cs="Times New Roman"/>
          <w:sz w:val="28"/>
          <w:szCs w:val="28"/>
          <w:lang w:val="ru-RU" w:eastAsia="ko-KR"/>
        </w:rPr>
        <w:t>үү</w:t>
      </w:r>
      <w:r w:rsidR="002175F2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сү</w:t>
      </w:r>
      <w:r w:rsidR="00654E52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нүн алдын алуу,</w:t>
      </w:r>
      <w:r w:rsidR="002175F2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мигранттардын ден соолугун сактоо ж.б. маселелер боюнча</w:t>
      </w:r>
      <w:r w:rsidR="009A6E96" w:rsidRPr="009A6E96">
        <w:rPr>
          <w:lang w:val="ru-RU"/>
        </w:rPr>
        <w:t xml:space="preserve"> </w:t>
      </w:r>
      <w:r w:rsidR="009A6E96" w:rsidRPr="009A6E96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тиешелүү ченемдик укуктук акт</w:t>
      </w:r>
      <w:r w:rsidR="009A6E96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ыларда чагылдырылган эмес.</w:t>
      </w:r>
    </w:p>
    <w:p w:rsidR="00561575" w:rsidRPr="007F77C4" w:rsidRDefault="00063CFF" w:rsidP="00063CFF">
      <w:pPr>
        <w:spacing w:before="120" w:after="12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5</w:t>
      </w:r>
      <w:r w:rsidR="008147B9" w:rsidRPr="007F77C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.</w:t>
      </w:r>
      <w:r w:rsidR="002D066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 </w:t>
      </w:r>
      <w:r w:rsidR="00C9496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Кыргыз</w:t>
      </w:r>
      <w:r w:rsidR="002D066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 </w:t>
      </w:r>
      <w:r w:rsidR="00C9496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 xml:space="preserve">Республикасынын коомдук саламаттык сактоо кызматынын </w:t>
      </w:r>
      <w:r w:rsidR="005677E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негизги</w:t>
      </w:r>
      <w:r w:rsidR="00B949B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 xml:space="preserve"> </w:t>
      </w:r>
      <w:r w:rsidR="00C9496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функциялары</w:t>
      </w:r>
    </w:p>
    <w:p w:rsidR="00025F10" w:rsidRPr="007F77C4" w:rsidRDefault="00C9496C" w:rsidP="00AE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C9496C">
        <w:rPr>
          <w:rFonts w:ascii="Times New Roman" w:hAnsi="Times New Roman" w:cs="Times New Roman"/>
          <w:sz w:val="28"/>
          <w:szCs w:val="28"/>
          <w:lang w:val="ru-RU"/>
        </w:rPr>
        <w:t>оом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дук саламаттык сактоо кызматы төмөндөгү </w:t>
      </w:r>
      <w:r w:rsidR="005677E2">
        <w:rPr>
          <w:rFonts w:ascii="Times New Roman" w:hAnsi="Times New Roman" w:cs="Times New Roman"/>
          <w:sz w:val="28"/>
          <w:szCs w:val="28"/>
          <w:lang w:val="ru-RU"/>
        </w:rPr>
        <w:t xml:space="preserve">негизги </w:t>
      </w:r>
      <w:r>
        <w:rPr>
          <w:rFonts w:ascii="Times New Roman" w:hAnsi="Times New Roman" w:cs="Times New Roman"/>
          <w:sz w:val="28"/>
          <w:szCs w:val="28"/>
          <w:lang w:val="ru-RU"/>
        </w:rPr>
        <w:t>функцияларды аткарат</w:t>
      </w:r>
      <w:r w:rsidR="00B949BC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5677E2">
        <w:rPr>
          <w:rFonts w:ascii="Times New Roman" w:hAnsi="Times New Roman" w:cs="Times New Roman"/>
          <w:sz w:val="28"/>
          <w:szCs w:val="28"/>
          <w:lang w:val="ru-RU"/>
        </w:rPr>
        <w:t>мындан ары КСС</w:t>
      </w:r>
      <w:r w:rsidR="00696EB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5677E2">
        <w:rPr>
          <w:rFonts w:ascii="Times New Roman" w:hAnsi="Times New Roman" w:cs="Times New Roman"/>
          <w:sz w:val="28"/>
          <w:szCs w:val="28"/>
          <w:lang w:val="ru-RU"/>
        </w:rPr>
        <w:t>НФ)</w:t>
      </w:r>
      <w:r w:rsidR="00025F10" w:rsidRPr="007F77C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96EBD" w:rsidRDefault="00025F10" w:rsidP="00AE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77C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D0661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696EBD">
        <w:rPr>
          <w:rFonts w:ascii="Times New Roman" w:hAnsi="Times New Roman" w:cs="Times New Roman"/>
          <w:sz w:val="28"/>
          <w:szCs w:val="28"/>
          <w:lang w:val="ru-RU"/>
        </w:rPr>
        <w:t xml:space="preserve">эпидемиологиялык </w:t>
      </w:r>
      <w:r w:rsidR="00696EBD" w:rsidRPr="00696EBD">
        <w:rPr>
          <w:rFonts w:ascii="Times New Roman" w:hAnsi="Times New Roman" w:cs="Times New Roman"/>
          <w:sz w:val="28"/>
          <w:szCs w:val="28"/>
          <w:lang w:val="ru-RU"/>
        </w:rPr>
        <w:t>көзөмөл</w:t>
      </w:r>
      <w:r w:rsidR="00696EBD">
        <w:rPr>
          <w:rFonts w:ascii="Times New Roman" w:hAnsi="Times New Roman" w:cs="Times New Roman"/>
          <w:sz w:val="28"/>
          <w:szCs w:val="28"/>
          <w:lang w:val="ru-RU"/>
        </w:rPr>
        <w:t xml:space="preserve"> жана калктын бейкутчулугун жана ден соолугун баалоо;</w:t>
      </w:r>
    </w:p>
    <w:p w:rsidR="00696EBD" w:rsidRDefault="00696EBD" w:rsidP="00AE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-саламаттык сактоо </w:t>
      </w:r>
      <w:r w:rsidR="00795A27">
        <w:rPr>
          <w:rFonts w:ascii="Times New Roman" w:hAnsi="Times New Roman" w:cs="Times New Roman"/>
          <w:sz w:val="28"/>
          <w:szCs w:val="28"/>
          <w:lang w:val="ru-RU"/>
        </w:rPr>
        <w:t xml:space="preserve">тарабынан </w:t>
      </w:r>
      <w:r w:rsidRPr="00696EBD">
        <w:rPr>
          <w:rFonts w:ascii="Times New Roman" w:hAnsi="Times New Roman" w:cs="Times New Roman"/>
          <w:sz w:val="28"/>
          <w:szCs w:val="28"/>
          <w:lang w:val="ru-RU"/>
        </w:rPr>
        <w:t>өзгөчө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кырдаалдарда </w:t>
      </w:r>
      <w:r w:rsidR="00795A27">
        <w:rPr>
          <w:rFonts w:ascii="Times New Roman" w:hAnsi="Times New Roman" w:cs="Times New Roman"/>
          <w:sz w:val="28"/>
          <w:szCs w:val="28"/>
          <w:lang w:val="ru-RU"/>
        </w:rPr>
        <w:t>ден соолука болгон коркунучка мониторинг жана иш-чараларды жүргүзүү;</w:t>
      </w:r>
    </w:p>
    <w:p w:rsidR="00795A27" w:rsidRDefault="00795A27" w:rsidP="00AE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F1341">
        <w:rPr>
          <w:rFonts w:ascii="Times New Roman" w:hAnsi="Times New Roman" w:cs="Times New Roman"/>
          <w:sz w:val="28"/>
          <w:szCs w:val="28"/>
          <w:lang w:val="ru-RU"/>
        </w:rPr>
        <w:t>айлана чөйрөн</w:t>
      </w:r>
      <w:r w:rsidR="00DF3D40" w:rsidRPr="00DF3D40">
        <w:rPr>
          <w:rFonts w:ascii="Times New Roman" w:hAnsi="Times New Roman" w:cs="Times New Roman"/>
          <w:sz w:val="28"/>
          <w:szCs w:val="28"/>
          <w:lang w:val="ru-RU"/>
        </w:rPr>
        <w:t>ү</w:t>
      </w:r>
      <w:proofErr w:type="gramStart"/>
      <w:r w:rsidR="00DF3D40" w:rsidRPr="00DF3D40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gramEnd"/>
      <w:r w:rsidR="004D5B4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F3D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3D40" w:rsidRPr="00DF3D40">
        <w:rPr>
          <w:rFonts w:ascii="Times New Roman" w:hAnsi="Times New Roman" w:cs="Times New Roman"/>
          <w:sz w:val="28"/>
          <w:szCs w:val="28"/>
          <w:lang w:val="ru-RU"/>
        </w:rPr>
        <w:t>иштеген жумуштардын</w:t>
      </w:r>
      <w:r w:rsidR="00DF3D40">
        <w:rPr>
          <w:rFonts w:ascii="Times New Roman" w:hAnsi="Times New Roman" w:cs="Times New Roman"/>
          <w:sz w:val="28"/>
          <w:szCs w:val="28"/>
          <w:lang w:val="ru-RU"/>
        </w:rPr>
        <w:t>, тамак-аш продукциясынын</w:t>
      </w:r>
      <w:r w:rsidR="00DF3D40" w:rsidRPr="00DF3D40">
        <w:rPr>
          <w:rFonts w:ascii="Times New Roman" w:hAnsi="Times New Roman" w:cs="Times New Roman"/>
          <w:sz w:val="28"/>
          <w:szCs w:val="28"/>
          <w:lang w:val="ru-RU"/>
        </w:rPr>
        <w:t xml:space="preserve"> коопсуздугун</w:t>
      </w:r>
      <w:r w:rsidR="00DF3D40">
        <w:rPr>
          <w:rFonts w:ascii="Times New Roman" w:hAnsi="Times New Roman" w:cs="Times New Roman"/>
          <w:sz w:val="28"/>
          <w:szCs w:val="28"/>
          <w:lang w:val="ru-RU"/>
        </w:rPr>
        <w:t xml:space="preserve"> камсыздоо аркылуу</w:t>
      </w:r>
      <w:r w:rsidR="00DF3D40" w:rsidRPr="00DF3D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3D40">
        <w:rPr>
          <w:rFonts w:ascii="Times New Roman" w:hAnsi="Times New Roman" w:cs="Times New Roman"/>
          <w:sz w:val="28"/>
          <w:szCs w:val="28"/>
          <w:lang w:val="ru-RU"/>
        </w:rPr>
        <w:t>калктын ден соолугун коргоо;</w:t>
      </w:r>
    </w:p>
    <w:p w:rsidR="00DC217E" w:rsidRDefault="00DF3D40" w:rsidP="00AE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BD49C8" w:rsidRPr="00BD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D49C8">
        <w:rPr>
          <w:rFonts w:ascii="Times New Roman" w:hAnsi="Times New Roman" w:cs="Times New Roman"/>
          <w:sz w:val="28"/>
          <w:szCs w:val="28"/>
          <w:lang w:val="ru-RU"/>
        </w:rPr>
        <w:t>социалдык детерминантка таасирл</w:t>
      </w:r>
      <w:r w:rsidR="00BD49C8" w:rsidRPr="00696EBD">
        <w:rPr>
          <w:rFonts w:ascii="Times New Roman" w:hAnsi="Times New Roman" w:cs="Times New Roman"/>
          <w:sz w:val="28"/>
          <w:szCs w:val="28"/>
          <w:lang w:val="ru-RU"/>
        </w:rPr>
        <w:t>өө</w:t>
      </w:r>
      <w:r w:rsidR="00BD49C8">
        <w:rPr>
          <w:rFonts w:ascii="Times New Roman" w:hAnsi="Times New Roman" w:cs="Times New Roman"/>
          <w:sz w:val="28"/>
          <w:szCs w:val="28"/>
          <w:lang w:val="ru-RU"/>
        </w:rPr>
        <w:t xml:space="preserve"> жана ден соолуктун көрсөтк</w:t>
      </w:r>
      <w:r w:rsidR="00BD49C8" w:rsidRPr="00DF3D40">
        <w:rPr>
          <w:rFonts w:ascii="Times New Roman" w:hAnsi="Times New Roman" w:cs="Times New Roman"/>
          <w:sz w:val="28"/>
          <w:szCs w:val="28"/>
          <w:lang w:val="ru-RU"/>
        </w:rPr>
        <w:t>ү</w:t>
      </w:r>
      <w:r w:rsidR="00BD49C8">
        <w:rPr>
          <w:rFonts w:ascii="Times New Roman" w:hAnsi="Times New Roman" w:cs="Times New Roman"/>
          <w:sz w:val="28"/>
          <w:szCs w:val="28"/>
          <w:lang w:val="ru-RU"/>
        </w:rPr>
        <w:t>чтө</w:t>
      </w:r>
      <w:r w:rsidR="00DC217E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DC217E" w:rsidRPr="00DF3D40">
        <w:rPr>
          <w:rFonts w:ascii="Times New Roman" w:hAnsi="Times New Roman" w:cs="Times New Roman"/>
          <w:sz w:val="28"/>
          <w:szCs w:val="28"/>
          <w:lang w:val="ru-RU"/>
        </w:rPr>
        <w:t>ү</w:t>
      </w:r>
      <w:r w:rsidR="00DC217E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DC217E" w:rsidRPr="00DF3D40">
        <w:rPr>
          <w:rFonts w:ascii="Times New Roman" w:hAnsi="Times New Roman" w:cs="Times New Roman"/>
          <w:sz w:val="28"/>
          <w:szCs w:val="28"/>
          <w:lang w:val="ru-RU"/>
        </w:rPr>
        <w:t>ү</w:t>
      </w:r>
      <w:proofErr w:type="gramStart"/>
      <w:r w:rsidR="00DC217E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gramEnd"/>
      <w:r w:rsidR="00DC217E">
        <w:rPr>
          <w:rFonts w:ascii="Times New Roman" w:hAnsi="Times New Roman" w:cs="Times New Roman"/>
          <w:sz w:val="28"/>
          <w:szCs w:val="28"/>
          <w:lang w:val="ru-RU"/>
        </w:rPr>
        <w:t xml:space="preserve"> тенсиздигин кыскартуу менен калктын ден соолугун чыңдоо; </w:t>
      </w:r>
    </w:p>
    <w:p w:rsidR="00DC217E" w:rsidRDefault="00DC217E" w:rsidP="00AE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-оорулардын алдын алуу жана ооруга чалдыгууну эрте аныктоо;</w:t>
      </w:r>
    </w:p>
    <w:p w:rsidR="00DC217E" w:rsidRDefault="00DC217E" w:rsidP="00AE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DC21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калктын бейкутчулугун жана ден соолугуна кызыктар максатында стратегиялык жетект</w:t>
      </w:r>
      <w:r w:rsidRPr="00696EBD">
        <w:rPr>
          <w:rFonts w:ascii="Times New Roman" w:hAnsi="Times New Roman" w:cs="Times New Roman"/>
          <w:sz w:val="28"/>
          <w:szCs w:val="28"/>
          <w:lang w:val="ru-RU"/>
        </w:rPr>
        <w:t>өө</w:t>
      </w: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DF3D40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камсыздоо;</w:t>
      </w:r>
    </w:p>
    <w:p w:rsidR="00DC217E" w:rsidRDefault="00DC217E" w:rsidP="00AE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-коомдук саламаттык сактоо чөйрөс</w:t>
      </w:r>
      <w:r w:rsidRPr="00DF3D40">
        <w:rPr>
          <w:rFonts w:ascii="Times New Roman" w:hAnsi="Times New Roman" w:cs="Times New Roman"/>
          <w:sz w:val="28"/>
          <w:szCs w:val="28"/>
          <w:lang w:val="ru-RU"/>
        </w:rPr>
        <w:t>үн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керект</w:t>
      </w:r>
      <w:r w:rsidRPr="00DF3D40">
        <w:rPr>
          <w:rFonts w:ascii="Times New Roman" w:hAnsi="Times New Roman" w:cs="Times New Roman"/>
          <w:sz w:val="28"/>
          <w:szCs w:val="28"/>
          <w:lang w:val="ru-RU"/>
        </w:rPr>
        <w:t>үү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санда квалификациялуу кадрлар менен камсыздоо;</w:t>
      </w:r>
    </w:p>
    <w:p w:rsidR="00DC217E" w:rsidRDefault="00DC217E" w:rsidP="00AE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DC217E">
        <w:rPr>
          <w:rFonts w:ascii="Times New Roman" w:hAnsi="Times New Roman" w:cs="Times New Roman"/>
          <w:sz w:val="28"/>
          <w:szCs w:val="28"/>
          <w:lang w:val="ru-RU"/>
        </w:rPr>
        <w:t>уюштуруу структуралары</w:t>
      </w:r>
      <w:r w:rsidR="00E67A17"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жана каржылоо</w:t>
      </w:r>
      <w:r w:rsidR="00E67A17">
        <w:rPr>
          <w:rFonts w:ascii="Times New Roman" w:hAnsi="Times New Roman" w:cs="Times New Roman"/>
          <w:sz w:val="28"/>
          <w:szCs w:val="28"/>
          <w:lang w:val="ru-RU"/>
        </w:rPr>
        <w:t>ну камсыздоо;</w:t>
      </w:r>
    </w:p>
    <w:p w:rsidR="00E67A17" w:rsidRDefault="00E67A17" w:rsidP="00AE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E67A17">
        <w:rPr>
          <w:rFonts w:ascii="Times New Roman" w:hAnsi="Times New Roman" w:cs="Times New Roman"/>
          <w:sz w:val="28"/>
          <w:szCs w:val="28"/>
          <w:lang w:val="ru-RU"/>
        </w:rPr>
        <w:t>калктын ден соолугун чыңдоо ү</w:t>
      </w:r>
      <w:r>
        <w:rPr>
          <w:rFonts w:ascii="Times New Roman" w:hAnsi="Times New Roman" w:cs="Times New Roman"/>
          <w:sz w:val="28"/>
          <w:szCs w:val="28"/>
          <w:lang w:val="ru-RU"/>
        </w:rPr>
        <w:t>ч</w:t>
      </w:r>
      <w:r w:rsidRPr="00E67A17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 агартуу маалымат иш чараларын, коммуникация </w:t>
      </w:r>
      <w:r w:rsidRPr="00E67A17">
        <w:rPr>
          <w:rFonts w:ascii="Times New Roman" w:hAnsi="Times New Roman" w:cs="Times New Roman"/>
          <w:sz w:val="28"/>
          <w:szCs w:val="28"/>
          <w:lang w:val="ru-RU"/>
        </w:rPr>
        <w:t>жана социалдык мобилдештирүү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E67A17">
        <w:rPr>
          <w:rFonts w:ascii="Times New Roman" w:hAnsi="Times New Roman" w:cs="Times New Roman"/>
          <w:sz w:val="28"/>
          <w:szCs w:val="28"/>
          <w:lang w:val="ru-RU"/>
        </w:rPr>
        <w:t>ү ж</w:t>
      </w:r>
      <w:proofErr w:type="gramEnd"/>
      <w:r w:rsidRPr="00E67A17">
        <w:rPr>
          <w:rFonts w:ascii="Times New Roman" w:hAnsi="Times New Roman" w:cs="Times New Roman"/>
          <w:sz w:val="28"/>
          <w:szCs w:val="28"/>
          <w:lang w:val="ru-RU"/>
        </w:rPr>
        <w:t>үргүзүү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67A17" w:rsidRDefault="00E67A17" w:rsidP="00AE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-</w:t>
      </w:r>
      <w:r w:rsidR="00DE5711">
        <w:rPr>
          <w:rFonts w:ascii="Times New Roman" w:hAnsi="Times New Roman" w:cs="Times New Roman"/>
          <w:sz w:val="28"/>
          <w:szCs w:val="28"/>
          <w:lang w:val="ru-RU"/>
        </w:rPr>
        <w:t>илимий изилд</w:t>
      </w:r>
      <w:r w:rsidR="00DE5711" w:rsidRPr="00696EBD">
        <w:rPr>
          <w:rFonts w:ascii="Times New Roman" w:hAnsi="Times New Roman" w:cs="Times New Roman"/>
          <w:sz w:val="28"/>
          <w:szCs w:val="28"/>
          <w:lang w:val="ru-RU"/>
        </w:rPr>
        <w:t>өө</w:t>
      </w:r>
      <w:r w:rsidR="00DE5711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DE5711"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 w:rsidR="00DE5711">
        <w:rPr>
          <w:rFonts w:ascii="Times New Roman" w:hAnsi="Times New Roman" w:cs="Times New Roman"/>
          <w:sz w:val="28"/>
          <w:szCs w:val="28"/>
          <w:lang w:val="ru-RU"/>
        </w:rPr>
        <w:t>рд</w:t>
      </w:r>
      <w:r w:rsidR="00DE5711" w:rsidRPr="00DF3D40">
        <w:rPr>
          <w:rFonts w:ascii="Times New Roman" w:hAnsi="Times New Roman" w:cs="Times New Roman"/>
          <w:sz w:val="28"/>
          <w:szCs w:val="28"/>
          <w:lang w:val="ru-RU"/>
        </w:rPr>
        <w:t>ү</w:t>
      </w:r>
      <w:r w:rsidR="00DE571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5711"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 w:rsidR="00DE5711">
        <w:rPr>
          <w:rFonts w:ascii="Times New Roman" w:hAnsi="Times New Roman" w:cs="Times New Roman"/>
          <w:sz w:val="28"/>
          <w:szCs w:val="28"/>
          <w:lang w:val="ru-RU"/>
        </w:rPr>
        <w:t>рк</w:t>
      </w:r>
      <w:r w:rsidR="00DE5711" w:rsidRPr="00E67A17">
        <w:rPr>
          <w:rFonts w:ascii="Times New Roman" w:hAnsi="Times New Roman" w:cs="Times New Roman"/>
          <w:sz w:val="28"/>
          <w:szCs w:val="28"/>
          <w:lang w:val="ru-RU"/>
        </w:rPr>
        <w:t>ү</w:t>
      </w:r>
      <w:r w:rsidR="00DE5711">
        <w:rPr>
          <w:rFonts w:ascii="Times New Roman" w:hAnsi="Times New Roman" w:cs="Times New Roman"/>
          <w:sz w:val="28"/>
          <w:szCs w:val="28"/>
          <w:lang w:val="ru-RU"/>
        </w:rPr>
        <w:t>нд</w:t>
      </w:r>
      <w:r w:rsidR="00DE5711"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 w:rsidR="00DE5711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DE5711" w:rsidRPr="00E67A17">
        <w:rPr>
          <w:rFonts w:ascii="Times New Roman" w:hAnsi="Times New Roman" w:cs="Times New Roman"/>
          <w:sz w:val="28"/>
          <w:szCs w:val="28"/>
          <w:lang w:val="ru-RU"/>
        </w:rPr>
        <w:t>үү</w:t>
      </w:r>
      <w:r w:rsidR="00DE5711">
        <w:rPr>
          <w:rFonts w:ascii="Times New Roman" w:hAnsi="Times New Roman" w:cs="Times New Roman"/>
          <w:sz w:val="28"/>
          <w:szCs w:val="28"/>
          <w:lang w:val="ru-RU"/>
        </w:rPr>
        <w:t xml:space="preserve"> менен коомдук саламаттык сактоо жаатында саясатты  жана практика </w:t>
      </w:r>
      <w:r w:rsidR="00DE5711" w:rsidRPr="00E67A17">
        <w:rPr>
          <w:rFonts w:ascii="Times New Roman" w:hAnsi="Times New Roman" w:cs="Times New Roman"/>
          <w:sz w:val="28"/>
          <w:szCs w:val="28"/>
          <w:lang w:val="ru-RU"/>
        </w:rPr>
        <w:t>жүргүзүү</w:t>
      </w:r>
      <w:r w:rsidR="00DE571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DE5711" w:rsidRDefault="00250297" w:rsidP="00AE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Кыргыз Республикасынын Өкмөтү менен БДССУ Европа регионалдык бюросунун эки жылдык келишиминин негизинде 2017-ж. </w:t>
      </w:r>
      <w:proofErr w:type="gramStart"/>
      <w:r w:rsidR="00DE5711">
        <w:rPr>
          <w:rFonts w:ascii="Times New Roman" w:hAnsi="Times New Roman" w:cs="Times New Roman"/>
          <w:sz w:val="28"/>
          <w:szCs w:val="28"/>
          <w:lang w:val="ru-RU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5711">
        <w:rPr>
          <w:rFonts w:ascii="Times New Roman" w:hAnsi="Times New Roman" w:cs="Times New Roman"/>
          <w:sz w:val="28"/>
          <w:szCs w:val="28"/>
          <w:lang w:val="ru-RU"/>
        </w:rPr>
        <w:t xml:space="preserve">ССМ </w:t>
      </w:r>
      <w:r>
        <w:rPr>
          <w:rFonts w:ascii="Times New Roman" w:hAnsi="Times New Roman" w:cs="Times New Roman"/>
          <w:sz w:val="28"/>
          <w:szCs w:val="28"/>
          <w:lang w:val="ru-RU"/>
        </w:rPr>
        <w:t>тарабынан ж</w:t>
      </w:r>
      <w:r w:rsidRPr="00DF3D40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>рг</w:t>
      </w:r>
      <w:r w:rsidRPr="00DF3D40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DF3D40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>лг</w:t>
      </w:r>
      <w:r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 </w:t>
      </w:r>
      <w:r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 w:rsidR="00DE5711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DE5711" w:rsidRPr="00E67A17">
        <w:rPr>
          <w:rFonts w:ascii="Times New Roman" w:hAnsi="Times New Roman" w:cs="Times New Roman"/>
          <w:sz w:val="28"/>
          <w:szCs w:val="28"/>
          <w:lang w:val="ru-RU"/>
        </w:rPr>
        <w:t>ү</w:t>
      </w:r>
      <w:r w:rsidR="00DE5711">
        <w:rPr>
          <w:rFonts w:ascii="Times New Roman" w:hAnsi="Times New Roman" w:cs="Times New Roman"/>
          <w:sz w:val="28"/>
          <w:szCs w:val="28"/>
          <w:lang w:val="ru-RU"/>
        </w:rPr>
        <w:t xml:space="preserve">н </w:t>
      </w:r>
      <w:r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 w:rsidR="00DE5711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DE5711" w:rsidRPr="00E67A17">
        <w:rPr>
          <w:rFonts w:ascii="Times New Roman" w:hAnsi="Times New Roman" w:cs="Times New Roman"/>
          <w:sz w:val="28"/>
          <w:szCs w:val="28"/>
          <w:lang w:val="ru-RU"/>
        </w:rPr>
        <w:t>ү</w:t>
      </w:r>
      <w:r w:rsidR="00DE5711">
        <w:rPr>
          <w:rFonts w:ascii="Times New Roman" w:hAnsi="Times New Roman" w:cs="Times New Roman"/>
          <w:sz w:val="28"/>
          <w:szCs w:val="28"/>
          <w:lang w:val="ru-RU"/>
        </w:rPr>
        <w:t xml:space="preserve"> баалоонун жыйынтыгы 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рс</w:t>
      </w:r>
      <w:r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тк</w:t>
      </w:r>
      <w:r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нд</w:t>
      </w:r>
      <w:r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 </w:t>
      </w:r>
      <w:r w:rsidR="00DE5711">
        <w:rPr>
          <w:rFonts w:ascii="Times New Roman" w:hAnsi="Times New Roman" w:cs="Times New Roman"/>
          <w:sz w:val="28"/>
          <w:szCs w:val="28"/>
          <w:lang w:val="ru-RU"/>
        </w:rPr>
        <w:t>КССКНФ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аткарылышы 53% т</w:t>
      </w:r>
      <w:r w:rsidRPr="00DF3D40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>зг</w:t>
      </w:r>
      <w:r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н. Өз</w:t>
      </w:r>
      <w:r w:rsidRPr="00DF3D40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>нч</w:t>
      </w:r>
      <w:r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функцияларга б</w:t>
      </w:r>
      <w:r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л</w:t>
      </w:r>
      <w:r w:rsidRPr="00DF3D40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>п караганда алардын аткарылышы 66% жогору болгон эмес.</w:t>
      </w:r>
    </w:p>
    <w:p w:rsidR="00250297" w:rsidRDefault="00250297" w:rsidP="00AE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Коомдук саламатык сактоо кызматы </w:t>
      </w:r>
      <w:r w:rsidRPr="00250297">
        <w:rPr>
          <w:rFonts w:ascii="Times New Roman" w:hAnsi="Times New Roman" w:cs="Times New Roman"/>
          <w:sz w:val="28"/>
          <w:szCs w:val="28"/>
          <w:lang w:val="ru-RU"/>
        </w:rPr>
        <w:t>башкаруу милдети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 xml:space="preserve">нин </w:t>
      </w:r>
      <w:r w:rsidR="00157C51" w:rsidRPr="00157C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>жетишсиздиги, фрагментардык кызмат к</w:t>
      </w:r>
      <w:r w:rsidR="00157C51"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>рс</w:t>
      </w:r>
      <w:r w:rsidR="00157C51"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157C51" w:rsidRPr="00DF3D40">
        <w:rPr>
          <w:rFonts w:ascii="Times New Roman" w:hAnsi="Times New Roman" w:cs="Times New Roman"/>
          <w:sz w:val="28"/>
          <w:szCs w:val="28"/>
          <w:lang w:val="ru-RU"/>
        </w:rPr>
        <w:t>үү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>, к</w:t>
      </w:r>
      <w:r w:rsidR="00157C51"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>пч</w:t>
      </w:r>
      <w:r w:rsidR="00157C51" w:rsidRPr="00DF3D40">
        <w:rPr>
          <w:rFonts w:ascii="Times New Roman" w:hAnsi="Times New Roman" w:cs="Times New Roman"/>
          <w:sz w:val="28"/>
          <w:szCs w:val="28"/>
          <w:lang w:val="ru-RU"/>
        </w:rPr>
        <w:t>ү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157C51" w:rsidRPr="00DF3D40">
        <w:rPr>
          <w:rFonts w:ascii="Times New Roman" w:hAnsi="Times New Roman" w:cs="Times New Roman"/>
          <w:sz w:val="28"/>
          <w:szCs w:val="28"/>
          <w:lang w:val="ru-RU"/>
        </w:rPr>
        <w:t>ү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>к учурда санитарды</w:t>
      </w:r>
      <w:proofErr w:type="gramStart"/>
      <w:r w:rsidR="00157C51">
        <w:rPr>
          <w:rFonts w:ascii="Times New Roman" w:hAnsi="Times New Roman" w:cs="Times New Roman"/>
          <w:sz w:val="28"/>
          <w:szCs w:val="28"/>
          <w:lang w:val="ru-RU"/>
        </w:rPr>
        <w:t>к-</w:t>
      </w:r>
      <w:proofErr w:type="gramEnd"/>
      <w:r w:rsidR="00157C51">
        <w:rPr>
          <w:rFonts w:ascii="Times New Roman" w:hAnsi="Times New Roman" w:cs="Times New Roman"/>
          <w:sz w:val="28"/>
          <w:szCs w:val="28"/>
          <w:lang w:val="ru-RU"/>
        </w:rPr>
        <w:t xml:space="preserve"> эпидемиологиялык </w:t>
      </w:r>
      <w:r w:rsidR="00157C51" w:rsidRPr="00696EBD">
        <w:rPr>
          <w:rFonts w:ascii="Times New Roman" w:hAnsi="Times New Roman" w:cs="Times New Roman"/>
          <w:sz w:val="28"/>
          <w:szCs w:val="28"/>
          <w:lang w:val="ru-RU"/>
        </w:rPr>
        <w:t>көзөмөл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157C51"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 xml:space="preserve"> ресурстарды к</w:t>
      </w:r>
      <w:r w:rsidR="00157C51"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157C51" w:rsidRPr="00DF3D40">
        <w:rPr>
          <w:rFonts w:ascii="Times New Roman" w:hAnsi="Times New Roman" w:cs="Times New Roman"/>
          <w:sz w:val="28"/>
          <w:szCs w:val="28"/>
          <w:lang w:val="ru-RU"/>
        </w:rPr>
        <w:t>ү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157C51" w:rsidRPr="00696EBD">
        <w:rPr>
          <w:rFonts w:ascii="Times New Roman" w:hAnsi="Times New Roman" w:cs="Times New Roman"/>
          <w:sz w:val="28"/>
          <w:szCs w:val="28"/>
          <w:lang w:val="ru-RU"/>
        </w:rPr>
        <w:t>өө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 xml:space="preserve">к жумшоо, </w:t>
      </w:r>
      <w:r w:rsidR="00157C51" w:rsidRPr="00157C51">
        <w:rPr>
          <w:rFonts w:ascii="Times New Roman" w:hAnsi="Times New Roman" w:cs="Times New Roman"/>
          <w:sz w:val="28"/>
          <w:szCs w:val="28"/>
          <w:lang w:val="ru-RU"/>
        </w:rPr>
        <w:t xml:space="preserve">эскирген билим 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>жана кызматкерлердин көндүмдөрү менен м</w:t>
      </w:r>
      <w:r w:rsidR="00157C51" w:rsidRPr="00DF3D40">
        <w:rPr>
          <w:rFonts w:ascii="Times New Roman" w:hAnsi="Times New Roman" w:cs="Times New Roman"/>
          <w:sz w:val="28"/>
          <w:szCs w:val="28"/>
          <w:lang w:val="ru-RU"/>
        </w:rPr>
        <w:t>ү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157C51"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>зд</w:t>
      </w:r>
      <w:r w:rsidR="00157C51"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157C51" w:rsidRPr="00696EBD">
        <w:rPr>
          <w:rFonts w:ascii="Times New Roman" w:hAnsi="Times New Roman" w:cs="Times New Roman"/>
          <w:sz w:val="28"/>
          <w:szCs w:val="28"/>
          <w:lang w:val="ru-RU"/>
        </w:rPr>
        <w:t>ө</w:t>
      </w:r>
      <w:r w:rsidR="00157C51">
        <w:rPr>
          <w:rFonts w:ascii="Times New Roman" w:hAnsi="Times New Roman" w:cs="Times New Roman"/>
          <w:sz w:val="28"/>
          <w:szCs w:val="28"/>
          <w:lang w:val="ru-RU"/>
        </w:rPr>
        <w:t>т.</w:t>
      </w:r>
    </w:p>
    <w:p w:rsidR="00B45A15" w:rsidRPr="007F77C4" w:rsidRDefault="00907251" w:rsidP="00B45A15">
      <w:pPr>
        <w:spacing w:before="120" w:after="12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6</w:t>
      </w:r>
      <w:r w:rsidR="00B45A15" w:rsidRPr="007F77C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.</w:t>
      </w:r>
      <w:r w:rsidR="008467C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 </w:t>
      </w:r>
      <w:r w:rsidR="00D25CB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Кыргыз Республикасында коомдук саламаттык сактоо кызматынын</w:t>
      </w:r>
      <w:r w:rsidR="008467C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 xml:space="preserve"> кадр потенциалы</w:t>
      </w:r>
    </w:p>
    <w:p w:rsidR="00B62FB1" w:rsidRDefault="00B62FB1" w:rsidP="00B45A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C371F7">
        <w:rPr>
          <w:rFonts w:ascii="Times New Roman" w:hAnsi="Times New Roman" w:cs="Times New Roman"/>
          <w:sz w:val="28"/>
          <w:szCs w:val="28"/>
          <w:lang w:val="ru-RU"/>
        </w:rPr>
        <w:t>ССК кадрларынын компетенциясы учурдагы суроо-талапка жана жаңы чакырыктарга дал келбейт. Дипломго чейинки жана дипломдон кийинки</w:t>
      </w:r>
      <w:r w:rsidR="00662A97">
        <w:rPr>
          <w:rFonts w:ascii="Times New Roman" w:hAnsi="Times New Roman" w:cs="Times New Roman"/>
          <w:sz w:val="28"/>
          <w:szCs w:val="28"/>
          <w:lang w:val="ru-RU"/>
        </w:rPr>
        <w:t xml:space="preserve"> деңгээлдердеги даярдоо программалары эскирген. </w:t>
      </w:r>
      <w:r w:rsidR="008912A7">
        <w:rPr>
          <w:rFonts w:ascii="Times New Roman" w:hAnsi="Times New Roman" w:cs="Times New Roman"/>
          <w:sz w:val="28"/>
          <w:szCs w:val="28"/>
          <w:lang w:val="ru-RU"/>
        </w:rPr>
        <w:t>Жогорку окуу жайлары жыл сайын коомд</w:t>
      </w:r>
      <w:r w:rsidR="005E2337">
        <w:rPr>
          <w:rFonts w:ascii="Times New Roman" w:hAnsi="Times New Roman" w:cs="Times New Roman"/>
          <w:sz w:val="28"/>
          <w:szCs w:val="28"/>
          <w:lang w:val="ru-RU"/>
        </w:rPr>
        <w:t>ук саламаттык сактоо адистерин жетишерлик санда окутуп</w:t>
      </w:r>
      <w:r w:rsidR="00B55532">
        <w:rPr>
          <w:rFonts w:ascii="Times New Roman" w:hAnsi="Times New Roman" w:cs="Times New Roman"/>
          <w:sz w:val="28"/>
          <w:szCs w:val="28"/>
          <w:lang w:val="ru-RU"/>
        </w:rPr>
        <w:t xml:space="preserve"> чыгарып жаткандыгына карабастан, жаш адистер адистиги боюнча иштегенге кызыкдар эместиги</w:t>
      </w:r>
      <w:r w:rsidR="005E2337">
        <w:rPr>
          <w:rFonts w:ascii="Times New Roman" w:hAnsi="Times New Roman" w:cs="Times New Roman"/>
          <w:sz w:val="28"/>
          <w:szCs w:val="28"/>
          <w:lang w:val="ru-RU"/>
        </w:rPr>
        <w:t>нен</w:t>
      </w:r>
      <w:r w:rsidR="00F843D3">
        <w:rPr>
          <w:rFonts w:ascii="Times New Roman" w:hAnsi="Times New Roman" w:cs="Times New Roman"/>
          <w:sz w:val="28"/>
          <w:szCs w:val="28"/>
          <w:lang w:val="ru-RU"/>
        </w:rPr>
        <w:t>, тажрыйбалуу адистер жакынкы жана алыскы чет өлкөлөрдө, ошондой эле саламаттык сактоонун жеке секторунда суроо-талапка ээ</w:t>
      </w:r>
      <w:r w:rsidR="005E2337">
        <w:rPr>
          <w:rFonts w:ascii="Times New Roman" w:hAnsi="Times New Roman" w:cs="Times New Roman"/>
          <w:sz w:val="28"/>
          <w:szCs w:val="28"/>
          <w:lang w:val="ru-RU"/>
        </w:rPr>
        <w:t xml:space="preserve"> экендигинен улам дайыма кадр таңсыктыгы өкүм сүрүп келе жатат. </w:t>
      </w:r>
    </w:p>
    <w:p w:rsidR="00B45A15" w:rsidRPr="00B45A15" w:rsidRDefault="00B45A15" w:rsidP="00B45A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D1582">
        <w:rPr>
          <w:rFonts w:ascii="Times New Roman" w:hAnsi="Times New Roman" w:cs="Times New Roman"/>
          <w:sz w:val="28"/>
          <w:szCs w:val="28"/>
          <w:lang w:val="ru-RU"/>
        </w:rPr>
        <w:t>Жалпысынан алганда республиканын ОАжМСЭКБ</w:t>
      </w:r>
      <w:r w:rsidR="00855176">
        <w:rPr>
          <w:rFonts w:ascii="Times New Roman" w:hAnsi="Times New Roman" w:cs="Times New Roman"/>
          <w:sz w:val="28"/>
          <w:szCs w:val="28"/>
          <w:lang w:val="ru-RU"/>
        </w:rPr>
        <w:t xml:space="preserve">инде 956 дарыгер кызматында 675 дарыгер жана 1216 кызматта орто медициналык кызматкер – орто медициналык билими бар </w:t>
      </w:r>
      <w:r w:rsidR="00015425">
        <w:rPr>
          <w:rFonts w:ascii="Times New Roman" w:hAnsi="Times New Roman" w:cs="Times New Roman"/>
          <w:sz w:val="28"/>
          <w:szCs w:val="28"/>
          <w:lang w:val="ru-RU"/>
        </w:rPr>
        <w:t>878 адис иштеген, орто эсеп менен республика боюнча дарыгер кызматтарынын толукталышы 71 пайызды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E627AC">
        <w:rPr>
          <w:rFonts w:ascii="Times New Roman" w:hAnsi="Times New Roman" w:cs="Times New Roman"/>
          <w:sz w:val="28"/>
          <w:szCs w:val="28"/>
          <w:lang w:val="ru-RU"/>
        </w:rPr>
        <w:t>2017-ж., 76,6%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E627AC">
        <w:rPr>
          <w:rFonts w:ascii="Times New Roman" w:hAnsi="Times New Roman" w:cs="Times New Roman"/>
          <w:sz w:val="28"/>
          <w:szCs w:val="28"/>
          <w:lang w:val="ru-RU"/>
        </w:rPr>
        <w:t xml:space="preserve">жана орто медициналык кызматкерлер 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>72</w:t>
      </w:r>
      <w:r w:rsidR="00E627AC">
        <w:rPr>
          <w:rFonts w:ascii="Times New Roman" w:hAnsi="Times New Roman" w:cs="Times New Roman"/>
          <w:sz w:val="28"/>
          <w:szCs w:val="28"/>
          <w:lang w:val="ru-RU"/>
        </w:rPr>
        <w:t xml:space="preserve"> пайызды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E627AC">
        <w:rPr>
          <w:rFonts w:ascii="Times New Roman" w:hAnsi="Times New Roman" w:cs="Times New Roman"/>
          <w:sz w:val="28"/>
          <w:szCs w:val="28"/>
          <w:lang w:val="ru-RU"/>
        </w:rPr>
        <w:t>2017-ж., 73%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E627AC">
        <w:rPr>
          <w:rFonts w:ascii="Times New Roman" w:hAnsi="Times New Roman" w:cs="Times New Roman"/>
          <w:sz w:val="28"/>
          <w:szCs w:val="28"/>
          <w:lang w:val="ru-RU"/>
        </w:rPr>
        <w:t xml:space="preserve"> түздү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45A97" w:rsidRDefault="00745A97" w:rsidP="00B45A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Өз алдынча райондук жана шаардык ОАжМСЭКБде дарыгерлик кызматтарда жогорку медициналык эмес билими бар адистер иштешет. Кыргыз Республикасы боюнча дарыгерлик кызматтарды ээлеген жогорку медициналык эмес билими бар адистердин </w:t>
      </w:r>
      <w:r w:rsidR="001F492E">
        <w:rPr>
          <w:rFonts w:ascii="Times New Roman" w:hAnsi="Times New Roman" w:cs="Times New Roman"/>
          <w:sz w:val="28"/>
          <w:szCs w:val="28"/>
          <w:lang w:val="ru-RU"/>
        </w:rPr>
        <w:t>орточо саны 34 пайызды түзөт.</w:t>
      </w:r>
      <w:r w:rsidR="001F492E" w:rsidRPr="001F492E">
        <w:rPr>
          <w:lang w:val="ru-RU"/>
        </w:rPr>
        <w:t xml:space="preserve"> </w:t>
      </w:r>
      <w:r w:rsidR="001F492E">
        <w:rPr>
          <w:rFonts w:ascii="Times New Roman" w:hAnsi="Times New Roman" w:cs="Times New Roman"/>
          <w:sz w:val="28"/>
          <w:szCs w:val="28"/>
          <w:lang w:val="ru-RU"/>
        </w:rPr>
        <w:t>ОАжМСЭКБинин адистеринин курактык курамы кооптонууну пайда кылат, республика боюнча дарыгерлик кызматтарды ээлеген 1553 адистин</w:t>
      </w:r>
      <w:r w:rsidR="00ED4940">
        <w:rPr>
          <w:rFonts w:ascii="Times New Roman" w:hAnsi="Times New Roman" w:cs="Times New Roman"/>
          <w:sz w:val="28"/>
          <w:szCs w:val="28"/>
          <w:lang w:val="ru-RU"/>
        </w:rPr>
        <w:t xml:space="preserve"> жана орто медициналык кызматкердин кызматтарында турган 586 адистин</w:t>
      </w:r>
      <w:r w:rsidR="001F492E">
        <w:rPr>
          <w:rFonts w:ascii="Times New Roman" w:hAnsi="Times New Roman" w:cs="Times New Roman"/>
          <w:sz w:val="28"/>
          <w:szCs w:val="28"/>
          <w:lang w:val="ru-RU"/>
        </w:rPr>
        <w:t xml:space="preserve"> ичинен</w:t>
      </w:r>
      <w:r w:rsidR="00ED4940">
        <w:rPr>
          <w:rFonts w:ascii="Times New Roman" w:hAnsi="Times New Roman" w:cs="Times New Roman"/>
          <w:sz w:val="28"/>
          <w:szCs w:val="28"/>
          <w:lang w:val="ru-RU"/>
        </w:rPr>
        <w:t xml:space="preserve"> – 38 пайыздан көбүн </w:t>
      </w:r>
      <w:r w:rsidR="00E61946">
        <w:rPr>
          <w:rFonts w:ascii="Times New Roman" w:hAnsi="Times New Roman" w:cs="Times New Roman"/>
          <w:sz w:val="28"/>
          <w:szCs w:val="28"/>
          <w:lang w:val="ru-RU"/>
        </w:rPr>
        <w:t xml:space="preserve">50 жаштан жогорку курактагы жана ардагер курагындагы кызматкерлер түзөт. </w:t>
      </w:r>
    </w:p>
    <w:p w:rsidR="00157C51" w:rsidRDefault="000B02B2" w:rsidP="00157C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Кыргыз Респу</w:t>
      </w:r>
      <w:r w:rsidR="00891FE3" w:rsidRPr="001920DA">
        <w:rPr>
          <w:rFonts w:ascii="Times New Roman" w:hAnsi="Times New Roman" w:cs="Times New Roman"/>
          <w:sz w:val="28"/>
          <w:szCs w:val="28"/>
          <w:lang w:val="ru-RU"/>
        </w:rPr>
        <w:t>б</w:t>
      </w:r>
      <w:r>
        <w:rPr>
          <w:rFonts w:ascii="Times New Roman" w:hAnsi="Times New Roman" w:cs="Times New Roman"/>
          <w:sz w:val="28"/>
          <w:szCs w:val="28"/>
          <w:lang w:val="ru-RU"/>
        </w:rPr>
        <w:t>ликасында лабораториялык кызмат үчүн адистерди даярдоо боюнча жогорку окуу мекемеси жок, иштеп жаткан</w:t>
      </w:r>
      <w:r w:rsidR="004C48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Кыргыз Мамлекеттик</w:t>
      </w:r>
      <w:r w:rsidR="000578AC">
        <w:rPr>
          <w:rFonts w:ascii="Times New Roman" w:hAnsi="Times New Roman" w:cs="Times New Roman"/>
          <w:sz w:val="28"/>
          <w:szCs w:val="28"/>
          <w:lang w:val="ru-RU"/>
        </w:rPr>
        <w:t xml:space="preserve"> кайра даярдоо жана квалификацияны жогорулатуу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медициналык</w:t>
      </w:r>
      <w:r w:rsidR="00B45A15"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 институт</w:t>
      </w: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B45A15"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578AC">
        <w:rPr>
          <w:rFonts w:ascii="Times New Roman" w:hAnsi="Times New Roman" w:cs="Times New Roman"/>
          <w:sz w:val="28"/>
          <w:szCs w:val="28"/>
          <w:lang w:val="ru-RU"/>
        </w:rPr>
        <w:t>техникалык базага ээ эмес</w:t>
      </w:r>
      <w:r w:rsidR="00B45A15"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038CF">
        <w:rPr>
          <w:rFonts w:ascii="Times New Roman" w:hAnsi="Times New Roman" w:cs="Times New Roman"/>
          <w:sz w:val="28"/>
          <w:szCs w:val="28"/>
          <w:lang w:val="ru-RU"/>
        </w:rPr>
        <w:t>Лабораторияларга кабыл алууда квалификацияга карата талаптар иштелип чыккан эмес.</w:t>
      </w:r>
      <w:r w:rsidR="00B45A15"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7642">
        <w:rPr>
          <w:rFonts w:ascii="Times New Roman" w:hAnsi="Times New Roman" w:cs="Times New Roman"/>
          <w:sz w:val="28"/>
          <w:szCs w:val="28"/>
          <w:lang w:val="ru-RU"/>
        </w:rPr>
        <w:t xml:space="preserve">Эмгек акынын </w:t>
      </w:r>
      <w:r w:rsidR="00A3764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аздыгынан улам мамлекеттик </w:t>
      </w:r>
      <w:r w:rsidR="0064406B">
        <w:rPr>
          <w:rFonts w:ascii="Times New Roman" w:hAnsi="Times New Roman" w:cs="Times New Roman"/>
          <w:sz w:val="28"/>
          <w:szCs w:val="28"/>
          <w:lang w:val="ru-RU"/>
        </w:rPr>
        <w:t>лабораториялардаг</w:t>
      </w:r>
      <w:r w:rsidR="001920DA">
        <w:rPr>
          <w:rFonts w:ascii="Times New Roman" w:hAnsi="Times New Roman" w:cs="Times New Roman"/>
          <w:sz w:val="28"/>
          <w:szCs w:val="28"/>
          <w:lang w:val="ru-RU"/>
        </w:rPr>
        <w:t>ы иш жагымдуу эмес</w:t>
      </w:r>
      <w:r w:rsidR="0064406B">
        <w:rPr>
          <w:rFonts w:ascii="Times New Roman" w:hAnsi="Times New Roman" w:cs="Times New Roman"/>
          <w:sz w:val="28"/>
          <w:szCs w:val="28"/>
          <w:lang w:val="ru-RU"/>
        </w:rPr>
        <w:t xml:space="preserve">, кесиптик өсүшкө карай </w:t>
      </w:r>
      <w:r w:rsidR="0064406B" w:rsidRPr="001920DA">
        <w:rPr>
          <w:rFonts w:ascii="Times New Roman" w:hAnsi="Times New Roman" w:cs="Times New Roman"/>
          <w:sz w:val="28"/>
          <w:szCs w:val="28"/>
          <w:lang w:val="ru-RU"/>
        </w:rPr>
        <w:t>мотивация</w:t>
      </w:r>
      <w:r w:rsidR="0064406B">
        <w:rPr>
          <w:rFonts w:ascii="Times New Roman" w:hAnsi="Times New Roman" w:cs="Times New Roman"/>
          <w:sz w:val="28"/>
          <w:szCs w:val="28"/>
          <w:lang w:val="ru-RU"/>
        </w:rPr>
        <w:t xml:space="preserve"> жок. </w:t>
      </w:r>
    </w:p>
    <w:p w:rsidR="009E4CE9" w:rsidRDefault="009E4CE9" w:rsidP="00157C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E4CE9" w:rsidRDefault="009E4CE9" w:rsidP="00157C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</w:t>
      </w:r>
      <w:r w:rsidRPr="009E4CE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Коомдук саламаттык сактоо кызматын илимий иш-чаралары</w:t>
      </w:r>
    </w:p>
    <w:p w:rsidR="009E4CE9" w:rsidRDefault="009E4CE9" w:rsidP="00157C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Коомдук саламаттык сактоо кызматын аткарууда илимдин коштоосу керектүү бө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үк болуп саналат жана ооруларды алдын алууда оптималдуу, эффективдүү ыкмаларды иштеп чыгуу</w:t>
      </w:r>
      <w:r w:rsidR="005D5F1E">
        <w:rPr>
          <w:rFonts w:ascii="Times New Roman" w:hAnsi="Times New Roman" w:cs="Times New Roman"/>
          <w:sz w:val="28"/>
          <w:szCs w:val="28"/>
          <w:lang w:val="ru-RU"/>
        </w:rPr>
        <w:t xml:space="preserve"> менен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төмөнкү</w:t>
      </w:r>
      <w:r w:rsidR="005D5F1E">
        <w:rPr>
          <w:rFonts w:ascii="Times New Roman" w:hAnsi="Times New Roman" w:cs="Times New Roman"/>
          <w:sz w:val="28"/>
          <w:szCs w:val="28"/>
          <w:lang w:val="ru-RU"/>
        </w:rPr>
        <w:t>лөрдү аткаруу зарыл:</w:t>
      </w:r>
    </w:p>
    <w:p w:rsidR="005D5F1E" w:rsidRDefault="005D5F1E" w:rsidP="00157C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-илимий изилдөө базасынын потенциалын чындоо;</w:t>
      </w:r>
    </w:p>
    <w:p w:rsidR="005D5F1E" w:rsidRDefault="005D5F1E" w:rsidP="00157C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-мамлекеттик буйрутманын негизинде коомдук саламаттык сактоонун приоритеттүү багыттарын аныктоо</w:t>
      </w:r>
      <w:r w:rsidR="00CD210C">
        <w:rPr>
          <w:rFonts w:ascii="Times New Roman" w:hAnsi="Times New Roman" w:cs="Times New Roman"/>
          <w:sz w:val="28"/>
          <w:szCs w:val="28"/>
          <w:lang w:val="ru-RU"/>
        </w:rPr>
        <w:t>ну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D210C">
        <w:rPr>
          <w:rFonts w:ascii="Times New Roman" w:hAnsi="Times New Roman" w:cs="Times New Roman"/>
          <w:sz w:val="28"/>
          <w:szCs w:val="28"/>
          <w:lang w:val="ru-RU"/>
        </w:rPr>
        <w:t xml:space="preserve">илимий иш чаралар менен </w:t>
      </w:r>
      <w:r>
        <w:rPr>
          <w:rFonts w:ascii="Times New Roman" w:hAnsi="Times New Roman" w:cs="Times New Roman"/>
          <w:sz w:val="28"/>
          <w:szCs w:val="28"/>
          <w:lang w:val="ru-RU"/>
        </w:rPr>
        <w:t>камсыздоо</w:t>
      </w:r>
      <w:r w:rsidR="00CD210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D210C" w:rsidRDefault="00CD210C" w:rsidP="00157C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0019A0">
        <w:rPr>
          <w:rFonts w:ascii="Times New Roman" w:hAnsi="Times New Roman" w:cs="Times New Roman"/>
          <w:sz w:val="28"/>
          <w:szCs w:val="28"/>
          <w:lang w:val="ru-RU"/>
        </w:rPr>
        <w:t>ден соолуктун жана адамдын жашоо чөйрөсүнү</w:t>
      </w:r>
      <w:proofErr w:type="gramStart"/>
      <w:r w:rsidR="000019A0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gramEnd"/>
      <w:r w:rsidR="000019A0">
        <w:rPr>
          <w:rFonts w:ascii="Times New Roman" w:hAnsi="Times New Roman" w:cs="Times New Roman"/>
          <w:sz w:val="28"/>
          <w:szCs w:val="28"/>
          <w:lang w:val="ru-RU"/>
        </w:rPr>
        <w:t xml:space="preserve"> унифициардык маалымат базасын түзүү;</w:t>
      </w:r>
    </w:p>
    <w:p w:rsidR="000019A0" w:rsidRDefault="000019A0" w:rsidP="00157C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-коомдук саламаттык сактоо жаатында илимий изилдөөлөрдү жүргүзүү  үчүн ден соолук жана айлана жашоо чөйрө жөнүндө маалыматтарды мекемелерден бекер алуу боюнча нормативдик ченемдик актыларга өзгөртүү киргизүү;</w:t>
      </w:r>
    </w:p>
    <w:p w:rsidR="000019A0" w:rsidRDefault="000019A0" w:rsidP="00157C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F9726C" w:rsidRPr="00F972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9726C">
        <w:rPr>
          <w:rFonts w:ascii="Times New Roman" w:hAnsi="Times New Roman" w:cs="Times New Roman"/>
          <w:sz w:val="28"/>
          <w:szCs w:val="28"/>
          <w:lang w:val="ru-RU"/>
        </w:rPr>
        <w:t>коомдук саламаттык сактоо жаатында илимий изилдөөлөрдү жүргүзүү  үчүн колдонулуп жаткан каржылоону жакшыртуу жана жаны механизмдерин иштеп чыгуу;</w:t>
      </w:r>
    </w:p>
    <w:p w:rsidR="00F9726C" w:rsidRDefault="00F9726C" w:rsidP="00157C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A16273">
        <w:rPr>
          <w:rFonts w:ascii="Times New Roman" w:hAnsi="Times New Roman" w:cs="Times New Roman"/>
          <w:sz w:val="28"/>
          <w:szCs w:val="28"/>
          <w:lang w:val="ru-RU"/>
        </w:rPr>
        <w:t xml:space="preserve">илимий изилдөөлөрдүн негизинде иштелген </w:t>
      </w:r>
      <w:r>
        <w:rPr>
          <w:rFonts w:ascii="Times New Roman" w:hAnsi="Times New Roman" w:cs="Times New Roman"/>
          <w:sz w:val="28"/>
          <w:szCs w:val="28"/>
          <w:lang w:val="ru-RU"/>
        </w:rPr>
        <w:t>саламаттык сактоо жаатында саясатты жана</w:t>
      </w:r>
      <w:r w:rsidRPr="00F9726C">
        <w:rPr>
          <w:rFonts w:ascii="Times New Roman" w:hAnsi="Times New Roman" w:cs="Times New Roman"/>
          <w:sz w:val="28"/>
          <w:szCs w:val="28"/>
          <w:lang w:val="ru-RU"/>
        </w:rPr>
        <w:t xml:space="preserve"> көндүмдө</w:t>
      </w:r>
      <w:proofErr w:type="gramStart"/>
      <w:r w:rsidRPr="00F9726C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F9726C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6273">
        <w:rPr>
          <w:rFonts w:ascii="Times New Roman" w:hAnsi="Times New Roman" w:cs="Times New Roman"/>
          <w:sz w:val="28"/>
          <w:szCs w:val="28"/>
          <w:lang w:val="ru-RU"/>
        </w:rPr>
        <w:t>ишке ашырууда башка секторлор менен диалогду активдештирүү;</w:t>
      </w:r>
    </w:p>
    <w:p w:rsidR="00A16273" w:rsidRPr="009E4CE9" w:rsidRDefault="00A16273" w:rsidP="00157C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A16273">
        <w:rPr>
          <w:lang w:val="ru-RU"/>
        </w:rPr>
        <w:t xml:space="preserve"> </w:t>
      </w:r>
      <w:r w:rsidRPr="00A16273">
        <w:rPr>
          <w:rFonts w:ascii="Times New Roman" w:hAnsi="Times New Roman" w:cs="Times New Roman"/>
          <w:sz w:val="28"/>
          <w:szCs w:val="28"/>
          <w:lang w:val="ru-RU"/>
        </w:rPr>
        <w:t>«П</w:t>
      </w:r>
      <w:r>
        <w:rPr>
          <w:rFonts w:ascii="Times New Roman" w:hAnsi="Times New Roman" w:cs="Times New Roman"/>
          <w:sz w:val="28"/>
          <w:szCs w:val="28"/>
          <w:lang w:val="ru-RU"/>
        </w:rPr>
        <w:t>рофилактикалык медицина» илими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өнд</w:t>
      </w:r>
      <w:r w:rsidRPr="00F9726C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F9726C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>шт</w:t>
      </w:r>
      <w:r w:rsidRPr="00F9726C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 бирикмесинин статусун жана аталышын </w:t>
      </w:r>
      <w:r w:rsidR="00BF51EC">
        <w:rPr>
          <w:rFonts w:ascii="Times New Roman" w:hAnsi="Times New Roman" w:cs="Times New Roman"/>
          <w:sz w:val="28"/>
          <w:szCs w:val="28"/>
          <w:lang w:val="ru-RU"/>
        </w:rPr>
        <w:t xml:space="preserve">Коомдук саламаттык сактоо илимий изилдөө институту деп </w:t>
      </w:r>
      <w:r w:rsidRPr="00F9726C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зг</w:t>
      </w:r>
      <w:r w:rsidRPr="00F9726C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рт</w:t>
      </w:r>
      <w:r w:rsidRPr="00F9726C">
        <w:rPr>
          <w:rFonts w:ascii="Times New Roman" w:hAnsi="Times New Roman" w:cs="Times New Roman"/>
          <w:sz w:val="28"/>
          <w:szCs w:val="28"/>
          <w:lang w:val="ru-RU"/>
        </w:rPr>
        <w:t>үү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51EC">
        <w:rPr>
          <w:rFonts w:ascii="Times New Roman" w:hAnsi="Times New Roman" w:cs="Times New Roman"/>
          <w:sz w:val="28"/>
          <w:szCs w:val="28"/>
          <w:lang w:val="ru-RU"/>
        </w:rPr>
        <w:t xml:space="preserve">менен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коомдук саламаттык сактоо жаатында заманбап кызматты </w:t>
      </w:r>
      <w:r w:rsidR="00BF51EC">
        <w:rPr>
          <w:rFonts w:ascii="Times New Roman" w:hAnsi="Times New Roman" w:cs="Times New Roman"/>
          <w:sz w:val="28"/>
          <w:szCs w:val="28"/>
          <w:lang w:val="ru-RU"/>
        </w:rPr>
        <w:t>көрсөт</w:t>
      </w:r>
      <w:r w:rsidR="00BF51EC" w:rsidRPr="00F9726C">
        <w:rPr>
          <w:rFonts w:ascii="Times New Roman" w:hAnsi="Times New Roman" w:cs="Times New Roman"/>
          <w:sz w:val="28"/>
          <w:szCs w:val="28"/>
          <w:lang w:val="ru-RU"/>
        </w:rPr>
        <w:t>үү</w:t>
      </w:r>
      <w:r w:rsidR="00BF51E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BF51EC" w:rsidRPr="00F9726C">
        <w:rPr>
          <w:rFonts w:ascii="Times New Roman" w:hAnsi="Times New Roman" w:cs="Times New Roman"/>
          <w:sz w:val="28"/>
          <w:szCs w:val="28"/>
          <w:lang w:val="ru-RU"/>
        </w:rPr>
        <w:t>ү</w:t>
      </w:r>
      <w:r w:rsidR="00BF51EC">
        <w:rPr>
          <w:rFonts w:ascii="Times New Roman" w:hAnsi="Times New Roman" w:cs="Times New Roman"/>
          <w:sz w:val="28"/>
          <w:szCs w:val="28"/>
          <w:lang w:val="ru-RU"/>
        </w:rPr>
        <w:t xml:space="preserve">н камсыздоо. </w:t>
      </w:r>
    </w:p>
    <w:p w:rsidR="004C485A" w:rsidRPr="004C485A" w:rsidRDefault="001A7381" w:rsidP="004C485A">
      <w:pPr>
        <w:tabs>
          <w:tab w:val="left" w:pos="993"/>
        </w:tabs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8. </w:t>
      </w:r>
      <w:r w:rsidR="00341D80">
        <w:rPr>
          <w:rFonts w:ascii="Times New Roman" w:hAnsi="Times New Roman" w:cs="Times New Roman"/>
          <w:b/>
          <w:sz w:val="28"/>
          <w:szCs w:val="28"/>
          <w:lang w:val="ru-RU"/>
        </w:rPr>
        <w:t>Кыргыз Республикасынын коомдук саламаттык сактоо кызматын каржылоо</w:t>
      </w:r>
    </w:p>
    <w:p w:rsidR="00D6040C" w:rsidRDefault="00BF51EC" w:rsidP="00D604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Республика боюнча с</w:t>
      </w:r>
      <w:r w:rsidR="008C1EAC">
        <w:rPr>
          <w:rFonts w:ascii="Times New Roman" w:hAnsi="Times New Roman" w:cs="Times New Roman"/>
          <w:sz w:val="28"/>
          <w:szCs w:val="28"/>
          <w:lang w:val="ru-RU"/>
        </w:rPr>
        <w:t>аламаттык сактоо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тармагын каржылоо жетишсиз. Мамлекеттик бюджетте</w:t>
      </w:r>
      <w:r w:rsidR="008C1EAC">
        <w:rPr>
          <w:rFonts w:ascii="Times New Roman" w:hAnsi="Times New Roman" w:cs="Times New Roman"/>
          <w:sz w:val="28"/>
          <w:szCs w:val="28"/>
          <w:lang w:val="ru-RU"/>
        </w:rPr>
        <w:t xml:space="preserve">н </w:t>
      </w:r>
      <w:r>
        <w:rPr>
          <w:rFonts w:ascii="Times New Roman" w:hAnsi="Times New Roman" w:cs="Times New Roman"/>
          <w:sz w:val="28"/>
          <w:szCs w:val="28"/>
          <w:lang w:val="ru-RU"/>
        </w:rPr>
        <w:t>саламаттык сактоого 10,2 % б</w:t>
      </w:r>
      <w:r w:rsidRPr="00F9726C">
        <w:rPr>
          <w:rFonts w:ascii="Times New Roman" w:hAnsi="Times New Roman" w:cs="Times New Roman"/>
          <w:sz w:val="28"/>
          <w:szCs w:val="28"/>
          <w:lang w:val="ru-RU"/>
        </w:rPr>
        <w:t>ө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</w:t>
      </w:r>
      <w:proofErr w:type="gramEnd"/>
      <w:r w:rsidRPr="00F9726C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F9726C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т, анын ичинен 1 кишиге 52,63 сом сарпталат. Формалдык эмес чыгымдарга </w:t>
      </w:r>
      <w:r w:rsidRPr="00F9726C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з ч</w:t>
      </w:r>
      <w:r w:rsidRPr="00F9726C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нт</w:t>
      </w:r>
      <w:r w:rsidRPr="00F9726C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кт</w:t>
      </w:r>
      <w:r w:rsidRPr="00F9726C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н 2,7 пайызды түзс</w:t>
      </w:r>
      <w:r w:rsidRPr="00F9726C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анын 80% дары дармек алууга кетет. </w:t>
      </w:r>
    </w:p>
    <w:p w:rsidR="008C1EAC" w:rsidRDefault="00D6040C" w:rsidP="00D604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Мамлекеттик бюджеттин </w:t>
      </w:r>
      <w:r w:rsidR="008C1EAC">
        <w:rPr>
          <w:rFonts w:ascii="Times New Roman" w:hAnsi="Times New Roman" w:cs="Times New Roman"/>
          <w:sz w:val="28"/>
          <w:szCs w:val="28"/>
          <w:lang w:val="ru-RU"/>
        </w:rPr>
        <w:t xml:space="preserve">чыгымдары акыркы жылдары төмөндөөгө карай тенденцияга ээ болду. Эгерде 2012-жылы </w:t>
      </w:r>
      <w:r w:rsidR="003236A4">
        <w:rPr>
          <w:rFonts w:ascii="Times New Roman" w:hAnsi="Times New Roman" w:cs="Times New Roman"/>
          <w:sz w:val="28"/>
          <w:szCs w:val="28"/>
          <w:lang w:val="ru-RU"/>
        </w:rPr>
        <w:t>саламаттык сактоого бөлүнгөн сумма ИДӨнү</w:t>
      </w:r>
      <w:proofErr w:type="gramStart"/>
      <w:r w:rsidR="003236A4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gramEnd"/>
      <w:r w:rsidR="003236A4">
        <w:rPr>
          <w:rFonts w:ascii="Times New Roman" w:hAnsi="Times New Roman" w:cs="Times New Roman"/>
          <w:sz w:val="28"/>
          <w:szCs w:val="28"/>
          <w:lang w:val="ru-RU"/>
        </w:rPr>
        <w:t xml:space="preserve"> 3,4 пайызын түзгөн болсо, 2018-жылы – бул көрсөт</w:t>
      </w:r>
      <w:r>
        <w:rPr>
          <w:rFonts w:ascii="Times New Roman" w:hAnsi="Times New Roman" w:cs="Times New Roman"/>
          <w:sz w:val="28"/>
          <w:szCs w:val="28"/>
          <w:lang w:val="ru-RU"/>
        </w:rPr>
        <w:t>күч 2,3 пайызга чейин төмөндөдү.</w:t>
      </w:r>
    </w:p>
    <w:p w:rsidR="005638E4" w:rsidRPr="005638E4" w:rsidRDefault="00A91D85" w:rsidP="00251B15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Мамлекеттик бюджеттин таңсыктыгынан улам мамлекеттик чыгымдардан тышкары жеке сектордун чыгымдары (2-3%)</w:t>
      </w:r>
      <w:r w:rsidR="00185E62">
        <w:rPr>
          <w:rFonts w:ascii="Times New Roman" w:hAnsi="Times New Roman" w:cs="Times New Roman"/>
          <w:sz w:val="28"/>
          <w:szCs w:val="28"/>
          <w:lang w:val="ru-RU"/>
        </w:rPr>
        <w:t xml:space="preserve"> жана сырттан келип түшкөн каржы</w:t>
      </w:r>
      <w:r w:rsidR="005638E4"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 (0,5-1%)</w:t>
      </w:r>
      <w:r w:rsidR="00185E62">
        <w:rPr>
          <w:rFonts w:ascii="Times New Roman" w:hAnsi="Times New Roman" w:cs="Times New Roman"/>
          <w:sz w:val="28"/>
          <w:szCs w:val="28"/>
          <w:lang w:val="ru-RU"/>
        </w:rPr>
        <w:t xml:space="preserve"> аракетке келтирилген</w:t>
      </w:r>
      <w:r w:rsidR="005638E4"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85E62">
        <w:rPr>
          <w:rFonts w:ascii="Times New Roman" w:hAnsi="Times New Roman" w:cs="Times New Roman"/>
          <w:sz w:val="28"/>
          <w:szCs w:val="28"/>
          <w:lang w:val="ru-RU"/>
        </w:rPr>
        <w:t xml:space="preserve">Саламаттык сактоого кеткен жалпы </w:t>
      </w:r>
      <w:r w:rsidR="005638E4"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бюджет </w:t>
      </w:r>
      <w:r w:rsidR="001015CD">
        <w:rPr>
          <w:rFonts w:ascii="Times New Roman" w:hAnsi="Times New Roman" w:cs="Times New Roman"/>
          <w:sz w:val="28"/>
          <w:szCs w:val="28"/>
          <w:lang w:val="ru-RU"/>
        </w:rPr>
        <w:t>ИДӨнү</w:t>
      </w:r>
      <w:proofErr w:type="gramStart"/>
      <w:r w:rsidR="001015CD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gramEnd"/>
      <w:r w:rsidR="001015C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38E4" w:rsidRPr="005638E4">
        <w:rPr>
          <w:rFonts w:ascii="Times New Roman" w:hAnsi="Times New Roman" w:cs="Times New Roman"/>
          <w:sz w:val="28"/>
          <w:szCs w:val="28"/>
          <w:lang w:val="ru-RU"/>
        </w:rPr>
        <w:t>5,-6,5</w:t>
      </w:r>
      <w:r w:rsidR="001015CD">
        <w:rPr>
          <w:rFonts w:ascii="Times New Roman" w:hAnsi="Times New Roman" w:cs="Times New Roman"/>
          <w:sz w:val="28"/>
          <w:szCs w:val="28"/>
          <w:lang w:val="ru-RU"/>
        </w:rPr>
        <w:t xml:space="preserve"> пайыз чегинде.</w:t>
      </w:r>
    </w:p>
    <w:p w:rsidR="002800DE" w:rsidRDefault="001015CD" w:rsidP="005638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2018-жылга карата мамлекеттик бюджеттин чыгымдарына талдоо жүргүзгөн учурда, саламаттык сактоо секторуна кеткен чыгымдар, анын ичинде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ССМге </w:t>
      </w:r>
      <w:r w:rsidR="0056432F">
        <w:rPr>
          <w:rFonts w:ascii="Times New Roman" w:hAnsi="Times New Roman" w:cs="Times New Roman"/>
          <w:sz w:val="28"/>
          <w:szCs w:val="28"/>
          <w:lang w:val="ru-RU"/>
        </w:rPr>
        <w:t>жана КРӨгө караштуу ММКФны кошкондо 12,3 млрд. сомду түздү. Бул сумманын ичинен негизги бөлүгү</w:t>
      </w:r>
      <w:r w:rsidR="005638E4"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432F">
        <w:rPr>
          <w:rFonts w:ascii="Times New Roman" w:hAnsi="Times New Roman" w:cs="Times New Roman"/>
          <w:sz w:val="28"/>
          <w:szCs w:val="28"/>
          <w:lang w:val="ru-RU"/>
        </w:rPr>
        <w:t>(81%)</w:t>
      </w:r>
      <w:r w:rsidR="00A212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432F">
        <w:rPr>
          <w:rFonts w:ascii="Times New Roman" w:hAnsi="Times New Roman" w:cs="Times New Roman"/>
          <w:sz w:val="28"/>
          <w:szCs w:val="28"/>
          <w:lang w:val="ru-RU"/>
        </w:rPr>
        <w:t>- 10,2 млрд. сом КРӨ</w:t>
      </w:r>
      <w:r w:rsidR="00E61B17">
        <w:rPr>
          <w:rFonts w:ascii="Times New Roman" w:hAnsi="Times New Roman" w:cs="Times New Roman"/>
          <w:sz w:val="28"/>
          <w:szCs w:val="28"/>
          <w:lang w:val="ru-RU"/>
        </w:rPr>
        <w:t xml:space="preserve">гө караштуу ММКФнын чыгымдарына, ал эми КР ССМдин </w:t>
      </w:r>
      <w:r w:rsidR="002800DE">
        <w:rPr>
          <w:rFonts w:ascii="Times New Roman" w:hAnsi="Times New Roman" w:cs="Times New Roman"/>
          <w:sz w:val="28"/>
          <w:szCs w:val="28"/>
          <w:lang w:val="ru-RU"/>
        </w:rPr>
        <w:t xml:space="preserve"> медициналык кызматтарды көрсөтүүчү </w:t>
      </w:r>
      <w:r w:rsidR="00E61B17">
        <w:rPr>
          <w:rFonts w:ascii="Times New Roman" w:hAnsi="Times New Roman" w:cs="Times New Roman"/>
          <w:sz w:val="28"/>
          <w:szCs w:val="28"/>
          <w:lang w:val="ru-RU"/>
        </w:rPr>
        <w:t>саламаттык сактоо уюмдарынын (</w:t>
      </w:r>
      <w:proofErr w:type="gramStart"/>
      <w:r w:rsidR="00E61B17">
        <w:rPr>
          <w:rFonts w:ascii="Times New Roman" w:hAnsi="Times New Roman" w:cs="Times New Roman"/>
          <w:sz w:val="28"/>
          <w:szCs w:val="28"/>
          <w:lang w:val="ru-RU"/>
        </w:rPr>
        <w:t xml:space="preserve">ооруканалар, бейтапканалар, ҮДТ, ФАП ж.б.) ишмердүүлүгүн </w:t>
      </w:r>
      <w:r w:rsidR="002800DE">
        <w:rPr>
          <w:rFonts w:ascii="Times New Roman" w:hAnsi="Times New Roman" w:cs="Times New Roman"/>
          <w:sz w:val="28"/>
          <w:szCs w:val="28"/>
          <w:lang w:val="ru-RU"/>
        </w:rPr>
        <w:t>каржылоого арналган чыгымдарына</w:t>
      </w:r>
      <w:r w:rsidR="005638E4"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00DE">
        <w:rPr>
          <w:rFonts w:ascii="Times New Roman" w:hAnsi="Times New Roman" w:cs="Times New Roman"/>
          <w:sz w:val="28"/>
          <w:szCs w:val="28"/>
          <w:lang w:val="ru-RU"/>
        </w:rPr>
        <w:t>1,7 млрд. сом</w:t>
      </w:r>
      <w:r w:rsidR="005638E4"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 (14%)</w:t>
      </w:r>
      <w:r w:rsidR="002800DE">
        <w:rPr>
          <w:rFonts w:ascii="Times New Roman" w:hAnsi="Times New Roman" w:cs="Times New Roman"/>
          <w:sz w:val="28"/>
          <w:szCs w:val="28"/>
          <w:lang w:val="ru-RU"/>
        </w:rPr>
        <w:t xml:space="preserve"> бөлүнгөн. Каражаттардын калган бөлүгү 681,5 миң сом</w:t>
      </w:r>
      <w:r w:rsidR="005638E4"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 (5%), </w:t>
      </w:r>
      <w:r w:rsidR="002800DE">
        <w:rPr>
          <w:rFonts w:ascii="Times New Roman" w:hAnsi="Times New Roman" w:cs="Times New Roman"/>
          <w:sz w:val="28"/>
          <w:szCs w:val="28"/>
          <w:lang w:val="ru-RU"/>
        </w:rPr>
        <w:t>ССУ</w:t>
      </w:r>
      <w:r w:rsidR="005F7446">
        <w:rPr>
          <w:rFonts w:ascii="Times New Roman" w:hAnsi="Times New Roman" w:cs="Times New Roman"/>
          <w:sz w:val="28"/>
          <w:szCs w:val="28"/>
          <w:lang w:val="ru-RU"/>
        </w:rPr>
        <w:t xml:space="preserve"> кызматынын негизги чыгымдарын жабууга багытталган. </w:t>
      </w:r>
      <w:proofErr w:type="gramEnd"/>
    </w:p>
    <w:p w:rsidR="005638E4" w:rsidRDefault="005F7446" w:rsidP="00603C4D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Республикалык бюджеттин «Саламаттык сактоо» бөлүмү боюнча каражаттарындагы ССУ бюджетинин орточо салмагы 2017-жылы </w:t>
      </w:r>
      <w:r w:rsidR="005638E4" w:rsidRPr="005638E4">
        <w:rPr>
          <w:rFonts w:ascii="Times New Roman" w:hAnsi="Times New Roman" w:cs="Times New Roman"/>
          <w:sz w:val="28"/>
          <w:szCs w:val="28"/>
          <w:lang w:val="ru-RU"/>
        </w:rPr>
        <w:t>4,9</w:t>
      </w:r>
      <w:r w:rsidR="000C0AC4">
        <w:rPr>
          <w:rFonts w:ascii="Times New Roman" w:hAnsi="Times New Roman" w:cs="Times New Roman"/>
          <w:sz w:val="28"/>
          <w:szCs w:val="28"/>
          <w:lang w:val="ru-RU"/>
        </w:rPr>
        <w:t xml:space="preserve"> пайызды түздү, бул пайыздык катыштан алганда жогорудай сезилет, бирок акчалай эквиваленттен алганда бул кыйла төмөн жана болгону «айлык акы» жана «коммуналдык кызматтарды төлөө» статьяларын гана жабат. </w:t>
      </w:r>
      <w:r w:rsidR="00F73817">
        <w:rPr>
          <w:rFonts w:ascii="Times New Roman" w:hAnsi="Times New Roman" w:cs="Times New Roman"/>
          <w:sz w:val="28"/>
          <w:szCs w:val="28"/>
          <w:lang w:val="ru-RU"/>
        </w:rPr>
        <w:t>КССК мекемелерин каржылоо республикалык бюджеттен бирдиктүү статья менен, калдык принциби боюнча жүргүзүлөт.</w:t>
      </w:r>
      <w:r w:rsidR="00900F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03C4D" w:rsidRDefault="00167A56" w:rsidP="00603C4D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Коомдук саламаттык сакто</w:t>
      </w:r>
      <w:r w:rsidR="009679D8">
        <w:rPr>
          <w:rFonts w:ascii="Times New Roman" w:hAnsi="Times New Roman" w:cs="Times New Roman"/>
          <w:sz w:val="28"/>
          <w:szCs w:val="28"/>
          <w:lang w:val="ru-RU"/>
        </w:rPr>
        <w:t>о кызматын каржылоо системасын реформалоодо төмөнкүлө</w:t>
      </w:r>
      <w:proofErr w:type="gramStart"/>
      <w:r w:rsidR="009679D8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9679D8">
        <w:rPr>
          <w:rFonts w:ascii="Times New Roman" w:hAnsi="Times New Roman" w:cs="Times New Roman"/>
          <w:sz w:val="28"/>
          <w:szCs w:val="28"/>
          <w:lang w:val="ru-RU"/>
        </w:rPr>
        <w:t xml:space="preserve"> каралмакчы:</w:t>
      </w:r>
    </w:p>
    <w:p w:rsidR="009679D8" w:rsidRDefault="009679D8" w:rsidP="00603C4D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9679D8">
        <w:rPr>
          <w:rFonts w:ascii="Times New Roman" w:hAnsi="Times New Roman" w:cs="Times New Roman"/>
          <w:sz w:val="28"/>
          <w:szCs w:val="28"/>
          <w:lang w:val="ru-RU"/>
        </w:rPr>
        <w:t>Кыргыз Республикасынын Өкмөтү</w:t>
      </w: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9679D8">
        <w:rPr>
          <w:rFonts w:ascii="Times New Roman" w:hAnsi="Times New Roman" w:cs="Times New Roman"/>
          <w:sz w:val="28"/>
          <w:szCs w:val="28"/>
          <w:lang w:val="ru-RU"/>
        </w:rPr>
        <w:t>ү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денгээлинде коомдук саламаттык сактоо</w:t>
      </w:r>
      <w:r w:rsidR="009137FE">
        <w:rPr>
          <w:rFonts w:ascii="Times New Roman" w:hAnsi="Times New Roman" w:cs="Times New Roman"/>
          <w:sz w:val="28"/>
          <w:szCs w:val="28"/>
          <w:lang w:val="ru-RU"/>
        </w:rPr>
        <w:t>нун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137FE">
        <w:rPr>
          <w:rFonts w:ascii="Times New Roman" w:hAnsi="Times New Roman" w:cs="Times New Roman"/>
          <w:sz w:val="28"/>
          <w:szCs w:val="28"/>
          <w:lang w:val="ru-RU"/>
        </w:rPr>
        <w:t>бюджет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137FE"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түзүү жана бөлүштүрүү </w:t>
      </w:r>
      <w:r w:rsidR="009137FE">
        <w:rPr>
          <w:rFonts w:ascii="Times New Roman" w:hAnsi="Times New Roman" w:cs="Times New Roman"/>
          <w:sz w:val="28"/>
          <w:szCs w:val="28"/>
          <w:lang w:val="ru-RU"/>
        </w:rPr>
        <w:t>механизимин иштеп чыгып, бекитүү;</w:t>
      </w:r>
    </w:p>
    <w:p w:rsidR="009137FE" w:rsidRDefault="009137FE" w:rsidP="00603C4D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452C35">
        <w:rPr>
          <w:rFonts w:ascii="Times New Roman" w:hAnsi="Times New Roman" w:cs="Times New Roman"/>
          <w:sz w:val="28"/>
          <w:szCs w:val="28"/>
          <w:lang w:val="ru-RU"/>
        </w:rPr>
        <w:t xml:space="preserve">саламаттык сактоо системасынан </w:t>
      </w:r>
      <w:r w:rsidR="00DD4AE1">
        <w:rPr>
          <w:rFonts w:ascii="Times New Roman" w:hAnsi="Times New Roman" w:cs="Times New Roman"/>
          <w:sz w:val="28"/>
          <w:szCs w:val="28"/>
          <w:lang w:val="ru-RU"/>
        </w:rPr>
        <w:t>тышкары иш чараларга (</w:t>
      </w:r>
      <w:r w:rsidR="00DD4AE1" w:rsidRPr="009679D8">
        <w:rPr>
          <w:rFonts w:ascii="Times New Roman" w:hAnsi="Times New Roman" w:cs="Times New Roman"/>
          <w:sz w:val="28"/>
          <w:szCs w:val="28"/>
          <w:lang w:val="ru-RU"/>
        </w:rPr>
        <w:t>ө</w:t>
      </w:r>
      <w:r w:rsidR="00DD4AE1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DD4AE1" w:rsidRPr="009679D8">
        <w:rPr>
          <w:rFonts w:ascii="Times New Roman" w:hAnsi="Times New Roman" w:cs="Times New Roman"/>
          <w:sz w:val="28"/>
          <w:szCs w:val="28"/>
          <w:lang w:val="ru-RU"/>
        </w:rPr>
        <w:t>ө</w:t>
      </w:r>
      <w:r w:rsidR="00DD4AE1">
        <w:rPr>
          <w:rFonts w:ascii="Times New Roman" w:hAnsi="Times New Roman" w:cs="Times New Roman"/>
          <w:sz w:val="28"/>
          <w:szCs w:val="28"/>
          <w:lang w:val="ru-RU"/>
        </w:rPr>
        <w:t xml:space="preserve"> коопту жагдайларда, эпидемияларда, ууланууларда) </w:t>
      </w:r>
      <w:r w:rsidR="00034AD2">
        <w:rPr>
          <w:rFonts w:ascii="Times New Roman" w:hAnsi="Times New Roman" w:cs="Times New Roman"/>
          <w:sz w:val="28"/>
          <w:szCs w:val="28"/>
          <w:lang w:val="ru-RU"/>
        </w:rPr>
        <w:t>коомдук саламаттык сактоо</w:t>
      </w:r>
      <w:r w:rsidR="00DD4AE1">
        <w:rPr>
          <w:rFonts w:ascii="Times New Roman" w:hAnsi="Times New Roman" w:cs="Times New Roman"/>
          <w:sz w:val="28"/>
          <w:szCs w:val="28"/>
          <w:lang w:val="ru-RU"/>
        </w:rPr>
        <w:t xml:space="preserve">го </w:t>
      </w:r>
      <w:r w:rsidR="00034AD2">
        <w:rPr>
          <w:rFonts w:ascii="Times New Roman" w:hAnsi="Times New Roman" w:cs="Times New Roman"/>
          <w:sz w:val="28"/>
          <w:szCs w:val="28"/>
          <w:lang w:val="ru-RU"/>
        </w:rPr>
        <w:t>бюджет</w:t>
      </w:r>
      <w:r w:rsidR="00DD4AE1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034AD2">
        <w:rPr>
          <w:rFonts w:ascii="Times New Roman" w:hAnsi="Times New Roman" w:cs="Times New Roman"/>
          <w:sz w:val="28"/>
          <w:szCs w:val="28"/>
          <w:lang w:val="ru-RU"/>
        </w:rPr>
        <w:t>и түзүү жана бөлү</w:t>
      </w:r>
      <w:proofErr w:type="gramStart"/>
      <w:r w:rsidR="00034AD2">
        <w:rPr>
          <w:rFonts w:ascii="Times New Roman" w:hAnsi="Times New Roman" w:cs="Times New Roman"/>
          <w:sz w:val="28"/>
          <w:szCs w:val="28"/>
          <w:lang w:val="ru-RU"/>
        </w:rPr>
        <w:t>шт</w:t>
      </w:r>
      <w:proofErr w:type="gramEnd"/>
      <w:r w:rsidR="00034AD2">
        <w:rPr>
          <w:rFonts w:ascii="Times New Roman" w:hAnsi="Times New Roman" w:cs="Times New Roman"/>
          <w:sz w:val="28"/>
          <w:szCs w:val="28"/>
          <w:lang w:val="ru-RU"/>
        </w:rPr>
        <w:t>үрүү механизимин</w:t>
      </w:r>
      <w:r w:rsidR="00DD4AE1">
        <w:rPr>
          <w:rFonts w:ascii="Times New Roman" w:hAnsi="Times New Roman" w:cs="Times New Roman"/>
          <w:sz w:val="28"/>
          <w:szCs w:val="28"/>
          <w:lang w:val="ru-RU"/>
        </w:rPr>
        <w:t xml:space="preserve"> иштеп чыгуу;</w:t>
      </w:r>
    </w:p>
    <w:p w:rsidR="00DD4AE1" w:rsidRDefault="00DD4AE1" w:rsidP="00603C4D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-бирдиктүү төлө</w:t>
      </w:r>
      <w:r w:rsidR="007B55A9">
        <w:rPr>
          <w:rFonts w:ascii="Times New Roman" w:hAnsi="Times New Roman" w:cs="Times New Roman"/>
          <w:sz w:val="28"/>
          <w:szCs w:val="28"/>
          <w:lang w:val="ru-RU"/>
        </w:rPr>
        <w:t>м системасында коомдук саламаттык сактоо кызматына алдын алуу жана эпидемияга каршы кү</w:t>
      </w:r>
      <w:proofErr w:type="gramStart"/>
      <w:r w:rsidR="007B55A9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7B55A9">
        <w:rPr>
          <w:rFonts w:ascii="Times New Roman" w:hAnsi="Times New Roman" w:cs="Times New Roman"/>
          <w:sz w:val="28"/>
          <w:szCs w:val="28"/>
          <w:lang w:val="ru-RU"/>
        </w:rPr>
        <w:t>өшүү иш чараларына каржылоо механизмин иште чыгуу;</w:t>
      </w:r>
    </w:p>
    <w:p w:rsidR="007B55A9" w:rsidRDefault="007B55A9" w:rsidP="00603C4D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-ушул концепцияныны алкагында үнөмдөлгөн каражаттарды кайрадан коомдук саламаттык сактоо кызматына бөлү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шт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үрүү механизмин итеп чыгуу;</w:t>
      </w:r>
    </w:p>
    <w:p w:rsidR="007B55A9" w:rsidRDefault="007B55A9" w:rsidP="00603C4D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-ооруларды алдын алуу элементтерин саламаттык сактоону каржылоо</w:t>
      </w:r>
      <w:r w:rsidR="0020554A" w:rsidRPr="002055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554A">
        <w:rPr>
          <w:rFonts w:ascii="Times New Roman" w:hAnsi="Times New Roman" w:cs="Times New Roman"/>
          <w:sz w:val="28"/>
          <w:szCs w:val="28"/>
          <w:lang w:val="ru-RU"/>
        </w:rPr>
        <w:t>системасына,</w:t>
      </w:r>
      <w:r w:rsidR="00000628" w:rsidRPr="000006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554A">
        <w:rPr>
          <w:rFonts w:ascii="Times New Roman" w:hAnsi="Times New Roman" w:cs="Times New Roman"/>
          <w:sz w:val="28"/>
          <w:szCs w:val="28"/>
          <w:lang w:val="ru-RU"/>
        </w:rPr>
        <w:t xml:space="preserve">анын ичинде медициналык камсыздандырууну кароо менен </w:t>
      </w:r>
      <w:r w:rsidR="00000628">
        <w:rPr>
          <w:rFonts w:ascii="Times New Roman" w:hAnsi="Times New Roman" w:cs="Times New Roman"/>
          <w:sz w:val="28"/>
          <w:szCs w:val="28"/>
          <w:lang w:val="ru-RU"/>
        </w:rPr>
        <w:t>киргизүү</w:t>
      </w:r>
      <w:r w:rsidR="0020554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554A" w:rsidRPr="005638E4" w:rsidRDefault="0020554A" w:rsidP="00603C4D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-адистерди каржылоо менеджментине окутуу.</w:t>
      </w:r>
    </w:p>
    <w:p w:rsidR="004C485A" w:rsidRPr="00C96095" w:rsidRDefault="00247B55" w:rsidP="00C96095">
      <w:pPr>
        <w:tabs>
          <w:tab w:val="left" w:pos="993"/>
        </w:tabs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9. Кыргыз Республикасынын</w:t>
      </w:r>
      <w:r w:rsidR="002A435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коомдук саламаттык сактоо кызматын автоматташтыруу</w:t>
      </w:r>
    </w:p>
    <w:p w:rsidR="00087E86" w:rsidRDefault="00087E86" w:rsidP="00C960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Ар кайсы кызматтар ички</w:t>
      </w:r>
      <w:r w:rsidR="00E45BC0">
        <w:rPr>
          <w:rFonts w:ascii="Times New Roman" w:hAnsi="Times New Roman" w:cs="Times New Roman"/>
          <w:sz w:val="28"/>
          <w:szCs w:val="28"/>
          <w:lang w:val="ru-RU"/>
        </w:rPr>
        <w:t xml:space="preserve"> пайдалануу үчүн маалыматтар базасына ээ жана аларды программалык камсыздоо ал гана эмес бир кызматтын чегинде дагы бири бири менен дал келишпейт. </w:t>
      </w:r>
    </w:p>
    <w:p w:rsidR="00142B55" w:rsidRDefault="00142B55" w:rsidP="00C960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Бүт маалыматтар ар кайсы жерлерге сакталган, маалыматтар бөлүк-бөлүк мүнөздө жана медициналык жардам көрсөтүү боюнча ар кандай чечимдердин ортосунда операциялык өз ара аракеттен</w:t>
      </w:r>
      <w:r w:rsidRPr="00A212EA">
        <w:rPr>
          <w:rFonts w:ascii="Times New Roman" w:hAnsi="Times New Roman" w:cs="Times New Roman"/>
          <w:sz w:val="28"/>
          <w:szCs w:val="28"/>
          <w:lang w:val="ru-RU"/>
        </w:rPr>
        <w:t>иш</w:t>
      </w:r>
      <w:r>
        <w:rPr>
          <w:rFonts w:ascii="Times New Roman" w:hAnsi="Times New Roman" w:cs="Times New Roman"/>
          <w:sz w:val="28"/>
          <w:szCs w:val="28"/>
          <w:lang w:val="ru-RU"/>
        </w:rPr>
        <w:t>үүнүн</w:t>
      </w:r>
      <w:r w:rsidR="00A212EA">
        <w:rPr>
          <w:rFonts w:ascii="Times New Roman" w:hAnsi="Times New Roman" w:cs="Times New Roman"/>
          <w:sz w:val="28"/>
          <w:szCs w:val="28"/>
          <w:lang w:val="ru-RU"/>
        </w:rPr>
        <w:t xml:space="preserve"> жетишсиздиги бар.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Буга байланыштуу </w:t>
      </w:r>
      <w:r w:rsidR="00556DBB" w:rsidRPr="00556DBB">
        <w:rPr>
          <w:rFonts w:ascii="Times New Roman" w:hAnsi="Times New Roman" w:cs="Times New Roman"/>
          <w:sz w:val="28"/>
          <w:szCs w:val="28"/>
          <w:lang w:val="ru-RU"/>
        </w:rPr>
        <w:t xml:space="preserve">саламаттык сактоонун </w:t>
      </w:r>
      <w:r w:rsidR="003A5024">
        <w:rPr>
          <w:rFonts w:ascii="Times New Roman" w:hAnsi="Times New Roman" w:cs="Times New Roman"/>
          <w:sz w:val="28"/>
          <w:szCs w:val="28"/>
          <w:lang w:val="ru-RU"/>
        </w:rPr>
        <w:t xml:space="preserve">ар кайсы уюмдарында </w:t>
      </w:r>
      <w:r w:rsidR="00735623">
        <w:rPr>
          <w:rFonts w:ascii="Times New Roman" w:hAnsi="Times New Roman" w:cs="Times New Roman"/>
          <w:sz w:val="28"/>
          <w:szCs w:val="28"/>
          <w:lang w:val="ru-RU"/>
        </w:rPr>
        <w:t>бейтаптарга жана алардын дарылануусуна өмү</w:t>
      </w:r>
      <w:proofErr w:type="gramStart"/>
      <w:r w:rsidR="00735623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735623">
        <w:rPr>
          <w:rFonts w:ascii="Times New Roman" w:hAnsi="Times New Roman" w:cs="Times New Roman"/>
          <w:sz w:val="28"/>
          <w:szCs w:val="28"/>
          <w:lang w:val="ru-RU"/>
        </w:rPr>
        <w:t xml:space="preserve"> бою байкоо жүргүзүү мүмкүнчүлүгү, ошондой эле</w:t>
      </w:r>
      <w:r w:rsidR="007B0BF7">
        <w:rPr>
          <w:rFonts w:ascii="Times New Roman" w:hAnsi="Times New Roman" w:cs="Times New Roman"/>
          <w:sz w:val="28"/>
          <w:szCs w:val="28"/>
          <w:lang w:val="ru-RU"/>
        </w:rPr>
        <w:t xml:space="preserve"> ден соолукка жана актуалдуу </w:t>
      </w:r>
      <w:r w:rsidR="009C3E24">
        <w:rPr>
          <w:rFonts w:ascii="Times New Roman" w:hAnsi="Times New Roman" w:cs="Times New Roman"/>
          <w:sz w:val="28"/>
          <w:szCs w:val="28"/>
          <w:lang w:val="ru-RU"/>
        </w:rPr>
        <w:t>жугуштуу эмес оорулардын (</w:t>
      </w:r>
      <w:r w:rsidR="007B0BF7">
        <w:rPr>
          <w:rFonts w:ascii="Times New Roman" w:hAnsi="Times New Roman" w:cs="Times New Roman"/>
          <w:sz w:val="28"/>
          <w:szCs w:val="28"/>
          <w:lang w:val="ru-RU"/>
        </w:rPr>
        <w:t>ЖЭО</w:t>
      </w:r>
      <w:r w:rsidR="009C3E24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7B0BF7">
        <w:rPr>
          <w:rFonts w:ascii="Times New Roman" w:hAnsi="Times New Roman" w:cs="Times New Roman"/>
          <w:sz w:val="28"/>
          <w:szCs w:val="28"/>
          <w:lang w:val="ru-RU"/>
        </w:rPr>
        <w:t xml:space="preserve"> өнүгүүсүнө ар кандай тобокелчилик факторлорун</w:t>
      </w:r>
      <w:r w:rsidR="00982520">
        <w:rPr>
          <w:rFonts w:ascii="Times New Roman" w:hAnsi="Times New Roman" w:cs="Times New Roman"/>
          <w:sz w:val="28"/>
          <w:szCs w:val="28"/>
          <w:lang w:val="ru-RU"/>
        </w:rPr>
        <w:t>ун таасир этиши</w:t>
      </w:r>
      <w:r w:rsidR="007B0BF7">
        <w:rPr>
          <w:rFonts w:ascii="Times New Roman" w:hAnsi="Times New Roman" w:cs="Times New Roman"/>
          <w:sz w:val="28"/>
          <w:szCs w:val="28"/>
          <w:lang w:val="ru-RU"/>
        </w:rPr>
        <w:t xml:space="preserve"> жөнүндө</w:t>
      </w:r>
      <w:r w:rsidR="00982520">
        <w:rPr>
          <w:rFonts w:ascii="Times New Roman" w:hAnsi="Times New Roman" w:cs="Times New Roman"/>
          <w:sz w:val="28"/>
          <w:szCs w:val="28"/>
          <w:lang w:val="ru-RU"/>
        </w:rPr>
        <w:t xml:space="preserve">  электрондук система аркылуу</w:t>
      </w:r>
      <w:r w:rsidR="00735623">
        <w:rPr>
          <w:rFonts w:ascii="Times New Roman" w:hAnsi="Times New Roman" w:cs="Times New Roman"/>
          <w:sz w:val="28"/>
          <w:szCs w:val="28"/>
          <w:lang w:val="ru-RU"/>
        </w:rPr>
        <w:t xml:space="preserve"> толук баалуу, так жана актуалдуу маалымат алуу үчүн</w:t>
      </w:r>
      <w:r w:rsidR="00192FC4">
        <w:rPr>
          <w:rFonts w:ascii="Times New Roman" w:hAnsi="Times New Roman" w:cs="Times New Roman"/>
          <w:sz w:val="28"/>
          <w:szCs w:val="28"/>
          <w:lang w:val="ru-RU"/>
        </w:rPr>
        <w:t xml:space="preserve"> маалыматтарды салыштыруу жана талдоо мүмкүнчүлүгү жок, бул алдын алуу кийлигишүүлөрүнү</w:t>
      </w:r>
      <w:proofErr w:type="gramStart"/>
      <w:r w:rsidR="00192FC4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gramEnd"/>
      <w:r w:rsidR="00192FC4">
        <w:rPr>
          <w:rFonts w:ascii="Times New Roman" w:hAnsi="Times New Roman" w:cs="Times New Roman"/>
          <w:sz w:val="28"/>
          <w:szCs w:val="28"/>
          <w:lang w:val="ru-RU"/>
        </w:rPr>
        <w:t xml:space="preserve"> на</w:t>
      </w:r>
      <w:r w:rsidR="00D7568A">
        <w:rPr>
          <w:rFonts w:ascii="Times New Roman" w:hAnsi="Times New Roman" w:cs="Times New Roman"/>
          <w:sz w:val="28"/>
          <w:szCs w:val="28"/>
          <w:lang w:val="ru-RU"/>
        </w:rPr>
        <w:t>тыйжалуулугун баалоого жол</w:t>
      </w:r>
      <w:r w:rsidR="00192FC4">
        <w:rPr>
          <w:rFonts w:ascii="Times New Roman" w:hAnsi="Times New Roman" w:cs="Times New Roman"/>
          <w:sz w:val="28"/>
          <w:szCs w:val="28"/>
          <w:lang w:val="ru-RU"/>
        </w:rPr>
        <w:t xml:space="preserve"> бербейт</w:t>
      </w:r>
      <w:r w:rsidR="0073562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B10CD" w:rsidRDefault="006B10CD" w:rsidP="00C960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Маалыматтык системалар жана маалыматтар базаларын ар кандай маалыматтар форматтары колдойт, бул маалыматтардын жетишсиздигине жана сапаты</w:t>
      </w:r>
      <w:r w:rsidR="00B04C40">
        <w:rPr>
          <w:rFonts w:ascii="Times New Roman" w:hAnsi="Times New Roman" w:cs="Times New Roman"/>
          <w:sz w:val="28"/>
          <w:szCs w:val="28"/>
          <w:lang w:val="ru-RU"/>
        </w:rPr>
        <w:t>нын начардыгына алып келет. Процессти автоматташтыруу д</w:t>
      </w:r>
      <w:r w:rsidR="00344F7D" w:rsidRPr="00A212EA">
        <w:rPr>
          <w:rFonts w:ascii="Times New Roman" w:hAnsi="Times New Roman" w:cs="Times New Roman"/>
          <w:sz w:val="28"/>
          <w:szCs w:val="28"/>
          <w:lang w:val="ru-RU"/>
        </w:rPr>
        <w:t>ең</w:t>
      </w:r>
      <w:r w:rsidR="00B04C40">
        <w:rPr>
          <w:rFonts w:ascii="Times New Roman" w:hAnsi="Times New Roman" w:cs="Times New Roman"/>
          <w:sz w:val="28"/>
          <w:szCs w:val="28"/>
          <w:lang w:val="ru-RU"/>
        </w:rPr>
        <w:t>гээлинин төмөндүгүнө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байланыштуу</w:t>
      </w:r>
      <w:r w:rsidR="00B04C40">
        <w:rPr>
          <w:rFonts w:ascii="Times New Roman" w:hAnsi="Times New Roman" w:cs="Times New Roman"/>
          <w:sz w:val="28"/>
          <w:szCs w:val="28"/>
          <w:lang w:val="ru-RU"/>
        </w:rPr>
        <w:t xml:space="preserve"> көп сандагы маалыматтар кайталанат, ал эми маалыматты жана системаларды башк</w:t>
      </w:r>
      <w:r w:rsidR="008F2930">
        <w:rPr>
          <w:rFonts w:ascii="Times New Roman" w:hAnsi="Times New Roman" w:cs="Times New Roman"/>
          <w:sz w:val="28"/>
          <w:szCs w:val="28"/>
          <w:lang w:val="ru-RU"/>
        </w:rPr>
        <w:t>аруу кыйла көп убакыт коротууну</w:t>
      </w:r>
      <w:r w:rsidR="00B04C40">
        <w:rPr>
          <w:rFonts w:ascii="Times New Roman" w:hAnsi="Times New Roman" w:cs="Times New Roman"/>
          <w:sz w:val="28"/>
          <w:szCs w:val="28"/>
          <w:lang w:val="ru-RU"/>
        </w:rPr>
        <w:t xml:space="preserve"> талап кылат. </w:t>
      </w:r>
    </w:p>
    <w:p w:rsidR="006D5035" w:rsidRDefault="006D5035" w:rsidP="00C960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Маалыматты жана </w:t>
      </w:r>
      <w:r w:rsidR="00924FEE">
        <w:rPr>
          <w:rFonts w:ascii="Times New Roman" w:hAnsi="Times New Roman" w:cs="Times New Roman"/>
          <w:sz w:val="28"/>
          <w:szCs w:val="28"/>
          <w:lang w:val="ru-RU"/>
        </w:rPr>
        <w:t xml:space="preserve">билдирүүлөрдү толук коргоону камсыздоо боюнча чаралар жок, бир жагынан алганда илимий талдоо үчүн маалыматтардын жеткиликтүүлүгү жок. </w:t>
      </w:r>
      <w:r w:rsidR="003A1CA3">
        <w:rPr>
          <w:rFonts w:ascii="Times New Roman" w:hAnsi="Times New Roman" w:cs="Times New Roman"/>
          <w:sz w:val="28"/>
          <w:szCs w:val="28"/>
          <w:lang w:val="ru-RU"/>
        </w:rPr>
        <w:t xml:space="preserve">Маалыматтардын купуялуулугу, алардын бирдейлиги жана тактыгы үчүн чечимдер, ошондой эле илимий талдоо үчүн шайкеш процедуралар талап кылынат. </w:t>
      </w:r>
    </w:p>
    <w:p w:rsidR="00A4013F" w:rsidRDefault="00FD284B" w:rsidP="00C960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Өлкөнүн аймактарындагы телекоммуникациялык тармактарга кеңири тилкелүү</w:t>
      </w:r>
      <w:r w:rsidR="007861FB">
        <w:rPr>
          <w:rFonts w:ascii="Times New Roman" w:hAnsi="Times New Roman" w:cs="Times New Roman"/>
          <w:sz w:val="28"/>
          <w:szCs w:val="28"/>
          <w:lang w:val="ru-RU"/>
        </w:rPr>
        <w:t xml:space="preserve"> жеткиликтүүлүктүн ишенимдүүлүк деңгээлинин жетишсиздиги орун алган. Айрым медициналык кызматтарды көрсөткөн уюмдарда</w:t>
      </w:r>
      <w:r w:rsidR="004045B8">
        <w:rPr>
          <w:rFonts w:ascii="Times New Roman" w:hAnsi="Times New Roman" w:cs="Times New Roman"/>
          <w:sz w:val="28"/>
          <w:szCs w:val="28"/>
          <w:lang w:val="ru-RU"/>
        </w:rPr>
        <w:t xml:space="preserve"> интернет тармагынан пайдалануу мүмкүнчүлүгү жок. Саламаттык сактоо уюмдарында, анын ичинде илимий уюмдарда компьютердик-технологиялык жабдуунун начар деңгээли байкалган</w:t>
      </w:r>
      <w:r w:rsidR="00C96095" w:rsidRPr="00C9609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A4013F">
        <w:rPr>
          <w:rFonts w:ascii="Times New Roman" w:hAnsi="Times New Roman" w:cs="Times New Roman"/>
          <w:sz w:val="28"/>
          <w:szCs w:val="28"/>
          <w:lang w:val="ru-RU"/>
        </w:rPr>
        <w:t>Саламаттык сактоо системасындагы МТ адистеринин эмгек акысын төлөө системасы, функциялары, статусу бүгүнкү күндө начар жөнгө салынган, ага ылайык МТ адистеринин</w:t>
      </w:r>
      <w:r w:rsidR="005277FD">
        <w:rPr>
          <w:rFonts w:ascii="Times New Roman" w:hAnsi="Times New Roman" w:cs="Times New Roman"/>
          <w:sz w:val="28"/>
          <w:szCs w:val="28"/>
          <w:lang w:val="ru-RU"/>
        </w:rPr>
        <w:t xml:space="preserve"> көп кетиши белгиленет. Аймактарда саламаттык сактоо уюмдарынын адистеринин маалыматтык технологияларды пайдалануу менен байланышкан компетенциялары жана тажрыйбалары начар өнүккөн.</w:t>
      </w:r>
    </w:p>
    <w:p w:rsidR="00C96095" w:rsidRDefault="00CD1CD7" w:rsidP="00C960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Орун алган с</w:t>
      </w:r>
      <w:r w:rsidR="00A212EA">
        <w:rPr>
          <w:rFonts w:ascii="Times New Roman" w:hAnsi="Times New Roman" w:cs="Times New Roman"/>
          <w:sz w:val="28"/>
          <w:szCs w:val="28"/>
          <w:lang w:val="ru-RU"/>
        </w:rPr>
        <w:t>истема калктын ден соолугу үчүн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ал гана эмес өзгөчө кырдаалдарда дагы тобокелчиликтерди баалоо жана башкарууну ишке ашырууга мүмкүнчүлүк бербейт. Өлкөдө</w:t>
      </w:r>
      <w:r w:rsidR="00A6704A">
        <w:rPr>
          <w:rFonts w:ascii="Times New Roman" w:hAnsi="Times New Roman" w:cs="Times New Roman"/>
          <w:sz w:val="28"/>
          <w:szCs w:val="28"/>
          <w:lang w:val="ru-RU"/>
        </w:rPr>
        <w:t xml:space="preserve"> тобокелчиликтерди баалоо жана башкаруу үчүн, колдо болгон каражаттарды ча</w:t>
      </w:r>
      <w:r w:rsidR="005C7082">
        <w:rPr>
          <w:rFonts w:ascii="Times New Roman" w:hAnsi="Times New Roman" w:cs="Times New Roman"/>
          <w:sz w:val="28"/>
          <w:szCs w:val="28"/>
          <w:lang w:val="ru-RU"/>
        </w:rPr>
        <w:t>чпоого жана рационалдуу пайдаланууга</w:t>
      </w:r>
      <w:r w:rsidR="00A670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C7082">
        <w:rPr>
          <w:rFonts w:ascii="Times New Roman" w:hAnsi="Times New Roman" w:cs="Times New Roman"/>
          <w:sz w:val="28"/>
          <w:szCs w:val="28"/>
          <w:lang w:val="ru-RU"/>
        </w:rPr>
        <w:t xml:space="preserve">мүмкүнчүлүк бере турган бирдиктүү ведомстволор аралык электрондук тармагы бар </w:t>
      </w:r>
      <w:r w:rsidR="00A6704A">
        <w:rPr>
          <w:rFonts w:ascii="Times New Roman" w:hAnsi="Times New Roman" w:cs="Times New Roman"/>
          <w:sz w:val="28"/>
          <w:szCs w:val="28"/>
          <w:lang w:val="ru-RU"/>
        </w:rPr>
        <w:t xml:space="preserve">бирдиктүү маалыматтык база түзүү зарыл. </w:t>
      </w:r>
      <w:r w:rsidR="0042710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Ооруларды жекече каттоону түзүү мүмкүнчүлүгү менен электрондук саламаттык сактоону жайылтуу зарыл, бул ЖЭОго </w:t>
      </w:r>
      <w:r w:rsidR="00C96095" w:rsidRPr="00C96095">
        <w:rPr>
          <w:rFonts w:ascii="Times New Roman" w:hAnsi="Times New Roman" w:cs="Times New Roman"/>
          <w:sz w:val="28"/>
          <w:szCs w:val="28"/>
          <w:lang w:val="ru-RU"/>
        </w:rPr>
        <w:t>эпи</w:t>
      </w:r>
      <w:r w:rsidR="00427107">
        <w:rPr>
          <w:rFonts w:ascii="Times New Roman" w:hAnsi="Times New Roman" w:cs="Times New Roman"/>
          <w:sz w:val="28"/>
          <w:szCs w:val="28"/>
          <w:lang w:val="ru-RU"/>
        </w:rPr>
        <w:t>демиологиялык көзөмөлдөөнүн натыйжалуу системасын курууга мүмкүнчүлүк берет.</w:t>
      </w:r>
    </w:p>
    <w:p w:rsidR="00C96095" w:rsidRDefault="003F30DE" w:rsidP="0016153F">
      <w:pPr>
        <w:tabs>
          <w:tab w:val="left" w:pos="993"/>
        </w:tabs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10. Кыргыз Республикасынын коомдук саламаттык сактоо кызматын </w:t>
      </w:r>
      <w:r w:rsidR="00557DBF">
        <w:rPr>
          <w:rFonts w:ascii="Times New Roman" w:hAnsi="Times New Roman" w:cs="Times New Roman"/>
          <w:b/>
          <w:sz w:val="28"/>
          <w:szCs w:val="28"/>
          <w:lang w:val="ru-RU"/>
        </w:rPr>
        <w:t>модернизациялоо</w:t>
      </w:r>
    </w:p>
    <w:p w:rsidR="00D82F2B" w:rsidRDefault="00557DBF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Заманбап концепцияда ден соолукту чындоонун негизги багыты коомдук детерминантарды колдоо </w:t>
      </w:r>
      <w:r w:rsidR="002B64BA">
        <w:rPr>
          <w:rFonts w:ascii="Times New Roman" w:hAnsi="Times New Roman" w:cs="Times New Roman"/>
          <w:sz w:val="28"/>
          <w:szCs w:val="28"/>
          <w:lang w:val="ru-RU"/>
        </w:rPr>
        <w:t>болуп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саналат. </w:t>
      </w:r>
      <w:proofErr w:type="gramStart"/>
      <w:r w:rsidR="002B64BA">
        <w:rPr>
          <w:rFonts w:ascii="Times New Roman" w:hAnsi="Times New Roman" w:cs="Times New Roman"/>
          <w:sz w:val="28"/>
          <w:szCs w:val="28"/>
          <w:lang w:val="ru-RU"/>
        </w:rPr>
        <w:t>Бул</w:t>
      </w:r>
      <w:proofErr w:type="gramEnd"/>
      <w:r w:rsidR="002B64BA">
        <w:rPr>
          <w:rFonts w:ascii="Times New Roman" w:hAnsi="Times New Roman" w:cs="Times New Roman"/>
          <w:sz w:val="28"/>
          <w:szCs w:val="28"/>
          <w:lang w:val="ru-RU"/>
        </w:rPr>
        <w:t xml:space="preserve"> багытт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ын негизги максаты </w:t>
      </w:r>
      <w:r w:rsidR="002B64BA">
        <w:rPr>
          <w:rFonts w:ascii="Times New Roman" w:hAnsi="Times New Roman" w:cs="Times New Roman"/>
          <w:sz w:val="28"/>
          <w:szCs w:val="28"/>
          <w:lang w:val="ru-RU"/>
        </w:rPr>
        <w:t>жашоо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шарттарын</w:t>
      </w:r>
      <w:r w:rsidR="002B64BA">
        <w:rPr>
          <w:rFonts w:ascii="Times New Roman" w:hAnsi="Times New Roman" w:cs="Times New Roman"/>
          <w:sz w:val="28"/>
          <w:szCs w:val="28"/>
          <w:lang w:val="ru-RU"/>
        </w:rPr>
        <w:t>, айлана-чөйрөнү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B64BA">
        <w:rPr>
          <w:rFonts w:ascii="Times New Roman" w:hAnsi="Times New Roman" w:cs="Times New Roman"/>
          <w:sz w:val="28"/>
          <w:szCs w:val="28"/>
          <w:lang w:val="ru-RU"/>
        </w:rPr>
        <w:t>жакшыртуу жана адамдын жүрү</w:t>
      </w:r>
      <w:r w:rsidR="00FD6C14">
        <w:rPr>
          <w:rFonts w:ascii="Times New Roman" w:hAnsi="Times New Roman" w:cs="Times New Roman"/>
          <w:sz w:val="28"/>
          <w:szCs w:val="28"/>
          <w:lang w:val="ru-RU"/>
        </w:rPr>
        <w:t>м-</w:t>
      </w:r>
      <w:r w:rsidR="002B64BA">
        <w:rPr>
          <w:rFonts w:ascii="Times New Roman" w:hAnsi="Times New Roman" w:cs="Times New Roman"/>
          <w:sz w:val="28"/>
          <w:szCs w:val="28"/>
          <w:lang w:val="ru-RU"/>
        </w:rPr>
        <w:t xml:space="preserve">турумун өзгөртүү менен оорулардын, өлүмдүн санын кыскартуу </w:t>
      </w:r>
      <w:r w:rsidR="00596DC9">
        <w:rPr>
          <w:rFonts w:ascii="Times New Roman" w:hAnsi="Times New Roman" w:cs="Times New Roman"/>
          <w:sz w:val="28"/>
          <w:szCs w:val="28"/>
          <w:lang w:val="ru-RU"/>
        </w:rPr>
        <w:t>болуп саналат</w:t>
      </w:r>
      <w:r w:rsidR="002B64B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82F2B">
        <w:rPr>
          <w:rFonts w:ascii="Times New Roman" w:hAnsi="Times New Roman" w:cs="Times New Roman"/>
          <w:sz w:val="28"/>
          <w:szCs w:val="28"/>
          <w:lang w:val="ru-RU"/>
        </w:rPr>
        <w:t xml:space="preserve">Ден соолук чындоо саясатын түзүүдө </w:t>
      </w:r>
      <w:proofErr w:type="gramStart"/>
      <w:r w:rsidR="00D82F2B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2B64BA">
        <w:rPr>
          <w:rFonts w:ascii="Times New Roman" w:hAnsi="Times New Roman" w:cs="Times New Roman"/>
          <w:sz w:val="28"/>
          <w:szCs w:val="28"/>
          <w:lang w:val="ru-RU"/>
        </w:rPr>
        <w:t>ул</w:t>
      </w:r>
      <w:proofErr w:type="gramEnd"/>
      <w:r w:rsidR="002B64BA">
        <w:rPr>
          <w:rFonts w:ascii="Times New Roman" w:hAnsi="Times New Roman" w:cs="Times New Roman"/>
          <w:sz w:val="28"/>
          <w:szCs w:val="28"/>
          <w:lang w:val="ru-RU"/>
        </w:rPr>
        <w:t xml:space="preserve"> багыт өзүнө башка секторлордун </w:t>
      </w:r>
      <w:r w:rsidR="00D82F2B">
        <w:rPr>
          <w:rFonts w:ascii="Times New Roman" w:hAnsi="Times New Roman" w:cs="Times New Roman"/>
          <w:sz w:val="28"/>
          <w:szCs w:val="28"/>
          <w:lang w:val="ru-RU"/>
        </w:rPr>
        <w:t>катышуусун дагы талап кылат, ошону менен бирге:</w:t>
      </w:r>
    </w:p>
    <w:p w:rsidR="00D82F2B" w:rsidRDefault="00D82F2B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-ден соолукту чыңдоонун Улуттук водомство аралык стратегиясын иштеп чыгуу;</w:t>
      </w:r>
    </w:p>
    <w:p w:rsidR="0016153F" w:rsidRDefault="00D82F2B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A21C2B">
        <w:rPr>
          <w:rFonts w:ascii="Times New Roman" w:hAnsi="Times New Roman" w:cs="Times New Roman"/>
          <w:sz w:val="28"/>
          <w:szCs w:val="28"/>
          <w:lang w:val="ru-RU"/>
        </w:rPr>
        <w:t xml:space="preserve">коомчулукту </w:t>
      </w:r>
      <w:r w:rsidR="00A21C2B" w:rsidRPr="00A21C2B">
        <w:rPr>
          <w:rFonts w:ascii="Times New Roman" w:hAnsi="Times New Roman" w:cs="Times New Roman"/>
          <w:sz w:val="28"/>
          <w:szCs w:val="28"/>
          <w:lang w:val="ru-RU"/>
        </w:rPr>
        <w:t>өнүктү</w:t>
      </w:r>
      <w:proofErr w:type="gramStart"/>
      <w:r w:rsidR="00A21C2B" w:rsidRPr="00A21C2B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A21C2B" w:rsidRPr="00A21C2B">
        <w:rPr>
          <w:rFonts w:ascii="Times New Roman" w:hAnsi="Times New Roman" w:cs="Times New Roman"/>
          <w:sz w:val="28"/>
          <w:szCs w:val="28"/>
          <w:lang w:val="ru-RU"/>
        </w:rPr>
        <w:t>үү</w:t>
      </w:r>
      <w:r w:rsidR="00A21C2B">
        <w:rPr>
          <w:rFonts w:ascii="Times New Roman" w:hAnsi="Times New Roman" w:cs="Times New Roman"/>
          <w:sz w:val="28"/>
          <w:szCs w:val="28"/>
          <w:lang w:val="ru-RU"/>
        </w:rPr>
        <w:t xml:space="preserve"> жана </w:t>
      </w:r>
      <w:r w:rsidR="009C3E24">
        <w:rPr>
          <w:rFonts w:ascii="Times New Roman" w:hAnsi="Times New Roman" w:cs="Times New Roman"/>
          <w:sz w:val="28"/>
          <w:szCs w:val="28"/>
          <w:lang w:val="ru-RU"/>
        </w:rPr>
        <w:t>ден</w:t>
      </w:r>
      <w:r w:rsidR="009D6C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3E24">
        <w:rPr>
          <w:rFonts w:ascii="Times New Roman" w:hAnsi="Times New Roman" w:cs="Times New Roman"/>
          <w:sz w:val="28"/>
          <w:szCs w:val="28"/>
          <w:lang w:val="ru-RU"/>
        </w:rPr>
        <w:t>соолуктун детерминантын көзмөлдөө аркылуу</w:t>
      </w:r>
      <w:r w:rsidR="009C3E24" w:rsidRPr="009C3E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3E24">
        <w:rPr>
          <w:rFonts w:ascii="Times New Roman" w:hAnsi="Times New Roman" w:cs="Times New Roman"/>
          <w:sz w:val="28"/>
          <w:szCs w:val="28"/>
          <w:lang w:val="ru-RU"/>
        </w:rPr>
        <w:t>калктын ден соолугун колдоонун туруктуу программасын ишке ашыруу;</w:t>
      </w:r>
    </w:p>
    <w:p w:rsidR="009C3E24" w:rsidRDefault="009C3E24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D6C31">
        <w:rPr>
          <w:rFonts w:ascii="Times New Roman" w:hAnsi="Times New Roman" w:cs="Times New Roman"/>
          <w:sz w:val="28"/>
          <w:szCs w:val="28"/>
          <w:lang w:val="ru-RU"/>
        </w:rPr>
        <w:t>оорулардны алдын алуу боюнча максаттуу программаларды жана калктын денгээлинде ооруларды эрте эскертүүнү</w:t>
      </w:r>
      <w:proofErr w:type="gramStart"/>
      <w:r w:rsidR="009D6C31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gramEnd"/>
      <w:r w:rsidR="009D6C31">
        <w:rPr>
          <w:rFonts w:ascii="Times New Roman" w:hAnsi="Times New Roman" w:cs="Times New Roman"/>
          <w:sz w:val="28"/>
          <w:szCs w:val="28"/>
          <w:lang w:val="ru-RU"/>
        </w:rPr>
        <w:t xml:space="preserve"> стратегиясын иштеп чыгуу;</w:t>
      </w:r>
    </w:p>
    <w:p w:rsidR="009D6C31" w:rsidRDefault="009D6C31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FD6C14">
        <w:rPr>
          <w:rFonts w:ascii="Times New Roman" w:hAnsi="Times New Roman" w:cs="Times New Roman"/>
          <w:sz w:val="28"/>
          <w:szCs w:val="28"/>
          <w:lang w:val="ru-RU"/>
        </w:rPr>
        <w:t>алгачкы медициналык-санитардык жардамдын иш чараларына калктын ден соолугун чындоонун механизмин иштеп чыгуу;</w:t>
      </w:r>
    </w:p>
    <w:p w:rsidR="00FD6C14" w:rsidRDefault="00FD6C14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001523"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аламаттык сактоо </w:t>
      </w:r>
      <w:r w:rsidR="00001523">
        <w:rPr>
          <w:rFonts w:ascii="Times New Roman" w:hAnsi="Times New Roman" w:cs="Times New Roman"/>
          <w:sz w:val="28"/>
          <w:szCs w:val="28"/>
          <w:lang w:val="ru-RU"/>
        </w:rPr>
        <w:t xml:space="preserve">секторунда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коомдук саламаттык сактоо кызматынын </w:t>
      </w:r>
      <w:r w:rsidR="0015152F">
        <w:rPr>
          <w:rFonts w:ascii="Times New Roman" w:hAnsi="Times New Roman" w:cs="Times New Roman"/>
          <w:sz w:val="28"/>
          <w:szCs w:val="28"/>
          <w:lang w:val="ru-RU"/>
        </w:rPr>
        <w:t>методикалык ролун жогорулатуу;</w:t>
      </w:r>
    </w:p>
    <w:p w:rsidR="0015152F" w:rsidRDefault="0015152F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-коомчулук денгээлде өн</w:t>
      </w:r>
      <w:r w:rsidRPr="00A21C2B">
        <w:rPr>
          <w:rFonts w:ascii="Times New Roman" w:hAnsi="Times New Roman" w:cs="Times New Roman"/>
          <w:sz w:val="28"/>
          <w:szCs w:val="28"/>
          <w:lang w:val="ru-RU"/>
        </w:rPr>
        <w:t>өктө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шт</w:t>
      </w:r>
      <w:proofErr w:type="gramEnd"/>
      <w:r w:rsidRPr="00A21C2B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 мамилени </w:t>
      </w:r>
      <w:r w:rsidRPr="00A21C2B">
        <w:rPr>
          <w:rFonts w:ascii="Times New Roman" w:hAnsi="Times New Roman" w:cs="Times New Roman"/>
          <w:sz w:val="28"/>
          <w:szCs w:val="28"/>
          <w:lang w:val="ru-RU"/>
        </w:rPr>
        <w:t>өнүктүрүү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5152F" w:rsidRDefault="0015152F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-регионалдык денгээлде тийешел</w:t>
      </w:r>
      <w:r w:rsidRPr="00A21C2B">
        <w:rPr>
          <w:rFonts w:ascii="Times New Roman" w:hAnsi="Times New Roman" w:cs="Times New Roman"/>
          <w:sz w:val="28"/>
          <w:szCs w:val="28"/>
          <w:lang w:val="ru-RU"/>
        </w:rPr>
        <w:t>үү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21C2B">
        <w:rPr>
          <w:rFonts w:ascii="Times New Roman" w:hAnsi="Times New Roman" w:cs="Times New Roman"/>
          <w:sz w:val="28"/>
          <w:szCs w:val="28"/>
          <w:lang w:val="ru-RU"/>
        </w:rPr>
        <w:t>өнүктү</w:t>
      </w:r>
      <w:proofErr w:type="gramStart"/>
      <w:r w:rsidRPr="00A21C2B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A21C2B">
        <w:rPr>
          <w:rFonts w:ascii="Times New Roman" w:hAnsi="Times New Roman" w:cs="Times New Roman"/>
          <w:sz w:val="28"/>
          <w:szCs w:val="28"/>
          <w:lang w:val="ru-RU"/>
        </w:rPr>
        <w:t>үү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пландарына ден соолукту чындоо элементтерин </w:t>
      </w:r>
      <w:r w:rsidR="00263D80">
        <w:rPr>
          <w:rFonts w:ascii="Times New Roman" w:hAnsi="Times New Roman" w:cs="Times New Roman"/>
          <w:sz w:val="28"/>
          <w:szCs w:val="28"/>
          <w:lang w:val="ru-RU"/>
        </w:rPr>
        <w:t>айкалыштыруу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63D80" w:rsidRDefault="00263D80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-калктын ден соолугуна таасирин тийгиз</w:t>
      </w:r>
      <w:r w:rsidRPr="00A21C2B">
        <w:rPr>
          <w:rFonts w:ascii="Times New Roman" w:hAnsi="Times New Roman" w:cs="Times New Roman"/>
          <w:sz w:val="28"/>
          <w:szCs w:val="28"/>
          <w:lang w:val="ru-RU"/>
        </w:rPr>
        <w:t>үү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факторлорун баалоо системасын иштеп чыгуу</w:t>
      </w:r>
      <w:r w:rsidR="00B4784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47847" w:rsidRDefault="00B47847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-ден соолукту чындоонун жаатында сапаттуу жана эффективд</w:t>
      </w:r>
      <w:r w:rsidRPr="00A21C2B">
        <w:rPr>
          <w:rFonts w:ascii="Times New Roman" w:hAnsi="Times New Roman" w:cs="Times New Roman"/>
          <w:sz w:val="28"/>
          <w:szCs w:val="28"/>
          <w:lang w:val="ru-RU"/>
        </w:rPr>
        <w:t>үү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иш чаралардын аткарылышынын системасын иштеп чыгуу жана ишке ашыруу;</w:t>
      </w:r>
    </w:p>
    <w:p w:rsidR="00B47847" w:rsidRDefault="00B47847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-калктын аярлуу топторуна оорулардын алдын алуу боюнча атайын программаларды иштеп чыгуу.</w:t>
      </w:r>
    </w:p>
    <w:p w:rsidR="00B47847" w:rsidRDefault="00B47847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4D3B" w:rsidRDefault="003B4D3B" w:rsidP="003B4D3B">
      <w:pPr>
        <w:tabs>
          <w:tab w:val="center" w:pos="4677"/>
          <w:tab w:val="right" w:pos="9355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46137">
        <w:rPr>
          <w:rFonts w:ascii="Times New Roman" w:eastAsia="Calibri" w:hAnsi="Times New Roman" w:cs="Times New Roman"/>
          <w:b/>
          <w:sz w:val="28"/>
          <w:szCs w:val="28"/>
          <w:lang w:val="ky-KG"/>
        </w:rPr>
        <w:t>Ооруларды к</w:t>
      </w:r>
      <w:r w:rsidRPr="0014392E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з</w:t>
      </w:r>
      <w:r w:rsidRPr="0014392E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</w:t>
      </w:r>
      <w:r w:rsidRPr="0014392E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</w:t>
      </w:r>
      <w:r w:rsidRPr="00E46137">
        <w:rPr>
          <w:rFonts w:ascii="Times New Roman" w:eastAsia="Calibri" w:hAnsi="Times New Roman" w:cs="Times New Roman"/>
          <w:b/>
          <w:sz w:val="28"/>
          <w:szCs w:val="28"/>
          <w:lang w:val="ky-KG"/>
        </w:rPr>
        <w:t>лд</w:t>
      </w:r>
      <w:r w:rsidRPr="0014392E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өө</w:t>
      </w:r>
      <w:r w:rsidRPr="00E4613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иш чараларын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оптималдаштыруу</w:t>
      </w:r>
    </w:p>
    <w:p w:rsidR="003B4D3B" w:rsidRDefault="003B4D3B" w:rsidP="003B4D3B">
      <w:pPr>
        <w:tabs>
          <w:tab w:val="center" w:pos="4677"/>
          <w:tab w:val="right" w:pos="9355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Республика боюнча эл арасында жугуштуу жана жугуштуу эмес оорулардын кенири таралышы зыяндардын кесепеттерин азайтууга мындан аркы иш чараларды рационалдуу уюштурууну жана</w:t>
      </w:r>
      <w:r w:rsidRPr="0014392E">
        <w:rPr>
          <w:lang w:val="ky-KG"/>
        </w:rPr>
        <w:t xml:space="preserve"> </w:t>
      </w:r>
      <w:r w:rsidRPr="0014392E">
        <w:rPr>
          <w:rFonts w:ascii="Times New Roman" w:eastAsia="Calibri" w:hAnsi="Times New Roman" w:cs="Times New Roman"/>
          <w:sz w:val="28"/>
          <w:szCs w:val="28"/>
          <w:lang w:val="ky-KG"/>
        </w:rPr>
        <w:t>көзөмөлдөө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нү талап кылууда. Ооруларды </w:t>
      </w:r>
      <w:r w:rsidRPr="0014392E">
        <w:rPr>
          <w:rFonts w:ascii="Times New Roman" w:eastAsia="Calibri" w:hAnsi="Times New Roman" w:cs="Times New Roman"/>
          <w:sz w:val="28"/>
          <w:szCs w:val="28"/>
          <w:lang w:val="ky-KG"/>
        </w:rPr>
        <w:t>көзөмөлдөө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Коомдук саламаттык сактоо кызматы туруктуу иш аракеттеги эпидемиологиялык көзөмөлгө жана Дүйнөлүк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саламаттык сактоо уюму тарабынан берилген жаңы илимий изилдөөлөргө</w:t>
      </w:r>
      <w:r w:rsidRPr="00CB140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жана сунуштарга</w:t>
      </w:r>
      <w:r w:rsidRPr="0009354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таянат.</w:t>
      </w:r>
    </w:p>
    <w:p w:rsidR="003B4D3B" w:rsidRDefault="003B4D3B" w:rsidP="003B4D3B">
      <w:pPr>
        <w:tabs>
          <w:tab w:val="center" w:pos="4677"/>
          <w:tab w:val="right" w:pos="9355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Ошого байланыштуу:</w:t>
      </w:r>
    </w:p>
    <w:p w:rsidR="003B4D3B" w:rsidRDefault="003B4D3B" w:rsidP="003B4D3B">
      <w:pPr>
        <w:tabs>
          <w:tab w:val="center" w:pos="4677"/>
          <w:tab w:val="right" w:pos="9355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-Жугуштуу жана башкы багыттагы жугуштуу эмес оорулардын (йод жетишсиздиги, темирдин жетишсиздиги ж.б.) мониторинг системасын мындан ары жакшыртуу;</w:t>
      </w:r>
    </w:p>
    <w:p w:rsidR="003B4D3B" w:rsidRDefault="003B4D3B" w:rsidP="003B4D3B">
      <w:pPr>
        <w:tabs>
          <w:tab w:val="center" w:pos="4677"/>
          <w:tab w:val="right" w:pos="9355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-Ооруларга каршы жаңы жана эпидкөзөмөл системасын иштеп чыгуу жана киргизүү;</w:t>
      </w:r>
    </w:p>
    <w:p w:rsidR="003B4D3B" w:rsidRDefault="003B4D3B" w:rsidP="003B4D3B">
      <w:pPr>
        <w:tabs>
          <w:tab w:val="center" w:pos="4677"/>
          <w:tab w:val="right" w:pos="9355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- Алгачкы медико-санитардык жардам кызматынын иш аракеттеринде профилактикалык медицинанын интеграциялык механизмдеринин негиздерин иштеп чыгуу жана өркүндөтүү.</w:t>
      </w:r>
    </w:p>
    <w:p w:rsidR="003B4D3B" w:rsidRDefault="003B4D3B" w:rsidP="003B4D3B">
      <w:pPr>
        <w:tabs>
          <w:tab w:val="center" w:pos="4677"/>
          <w:tab w:val="right" w:pos="9355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-Ооруларга мониторинг жасоону жакшыртуу жана дозордук эпидемиологиялык көзөмөлдөөнүн мүмкүнчүлүктөрүн кеңейтүү.</w:t>
      </w:r>
    </w:p>
    <w:p w:rsidR="003B4D3B" w:rsidRDefault="003B4D3B" w:rsidP="003B4D3B">
      <w:pPr>
        <w:tabs>
          <w:tab w:val="center" w:pos="4677"/>
          <w:tab w:val="right" w:pos="9355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- Учурдагы эпидемиологиялык көзөмөлдөө системасына далилдерге негизделген медицинанын методдорун киргизүү.</w:t>
      </w:r>
    </w:p>
    <w:p w:rsidR="003B4D3B" w:rsidRDefault="003B4D3B" w:rsidP="003B4D3B">
      <w:pPr>
        <w:tabs>
          <w:tab w:val="center" w:pos="4677"/>
          <w:tab w:val="right" w:pos="9355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B4D3B" w:rsidRDefault="003B4D3B" w:rsidP="003B4D3B">
      <w:pPr>
        <w:tabs>
          <w:tab w:val="center" w:pos="4677"/>
          <w:tab w:val="right" w:pos="9355"/>
        </w:tabs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Мамлекеттик санитардык-</w:t>
      </w:r>
      <w:r w:rsidRPr="001A270B">
        <w:rPr>
          <w:rFonts w:ascii="Times New Roman" w:eastAsia="Calibri" w:hAnsi="Times New Roman" w:cs="Times New Roman"/>
          <w:b/>
          <w:sz w:val="28"/>
          <w:szCs w:val="28"/>
          <w:lang w:val="ky-KG"/>
        </w:rPr>
        <w:t>эпидемиологиялык көзөмөлдөөнү өркүндөтүү</w:t>
      </w:r>
    </w:p>
    <w:p w:rsidR="003B4D3B" w:rsidRDefault="003B4D3B" w:rsidP="003B4D3B">
      <w:pPr>
        <w:tabs>
          <w:tab w:val="center" w:pos="4677"/>
          <w:tab w:val="right" w:pos="9355"/>
        </w:tabs>
        <w:spacing w:after="0"/>
        <w:ind w:right="-427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Кызыкчылыктардын кагылышы жок, </w:t>
      </w:r>
      <w:r w:rsidRPr="001A270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укуктук базаны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толуктоо жана өзгөртүү, санитардык мыйзамдардын талаптарынын эффективдүүлүгүн камсыздоо мамлекеттик санитардык-</w:t>
      </w:r>
      <w:r w:rsidRPr="001A270B">
        <w:rPr>
          <w:rFonts w:ascii="Times New Roman" w:eastAsia="Calibri" w:hAnsi="Times New Roman" w:cs="Times New Roman"/>
          <w:sz w:val="28"/>
          <w:szCs w:val="28"/>
          <w:lang w:val="ky-KG"/>
        </w:rPr>
        <w:t>эпидемиологиялык көзөмөлдөөн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r w:rsidRPr="001A270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өркүндөтүүнүн негизи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максаты болуп</w:t>
      </w:r>
      <w:r w:rsidRPr="00CD331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саналат. Санитардык-эпидемиологиялык абалдын начарлап кетпеши үчүн өзгөчө көңүл ишкердик суб</w:t>
      </w:r>
      <w:r w:rsidRPr="00081897">
        <w:rPr>
          <w:rFonts w:ascii="Times New Roman" w:eastAsia="Calibri" w:hAnsi="Times New Roman" w:cs="Times New Roman"/>
          <w:sz w:val="28"/>
          <w:szCs w:val="28"/>
          <w:lang w:val="ky-KG"/>
        </w:rPr>
        <w:t>ъ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ектер менен партнердук мамилени өркүндөтүүгө, жумушчулардын иш ордундагы шарттарды жакшыртууга жана сапаты төмөн тамаш-аш азыктарынын бардык стадияларында айлануусунуна каршы турууга өндүрүш контролунун механизмдерин киргизүү менен жетишүүгө бурулат. </w:t>
      </w:r>
    </w:p>
    <w:p w:rsidR="003B4D3B" w:rsidRDefault="003B4D3B" w:rsidP="003B4D3B">
      <w:pPr>
        <w:tabs>
          <w:tab w:val="center" w:pos="4677"/>
          <w:tab w:val="right" w:pos="9355"/>
        </w:tabs>
        <w:spacing w:after="0"/>
        <w:ind w:right="-427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Санитардык-эпидемиологиялык көзөмөлдүн сапатын жана эффективдүүлүгүн жогорулатуу максатында каралууда:</w:t>
      </w:r>
    </w:p>
    <w:p w:rsidR="003B4D3B" w:rsidRPr="002950AD" w:rsidRDefault="003B4D3B" w:rsidP="003B4D3B">
      <w:pPr>
        <w:tabs>
          <w:tab w:val="center" w:pos="4677"/>
          <w:tab w:val="right" w:pos="9355"/>
        </w:tabs>
        <w:spacing w:after="0"/>
        <w:ind w:right="-427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-Жүрөк кан тамыр ооруларынын жана бөйрөктүн өнөкөт жетишсиздигин эпидемиологиялык көзөмөлдөө боюнча улуттук стратегиясын иштеп чыгуу;</w:t>
      </w:r>
    </w:p>
    <w:p w:rsidR="00B47847" w:rsidRPr="003B4D3B" w:rsidRDefault="00B47847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4D3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A305F" w:rsidRPr="003B4D3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коомдук саламаттык сактоо боюнча Координациялык кеңешинде </w:t>
      </w:r>
      <w:r w:rsidR="00E56A62" w:rsidRPr="003B4D3B">
        <w:rPr>
          <w:rFonts w:ascii="Times New Roman" w:hAnsi="Times New Roman" w:cs="Times New Roman"/>
          <w:sz w:val="28"/>
          <w:szCs w:val="28"/>
          <w:lang w:val="ky-KG"/>
        </w:rPr>
        <w:t xml:space="preserve">экологиялык </w:t>
      </w:r>
      <w:r w:rsidR="005A305F" w:rsidRPr="003B4D3B">
        <w:rPr>
          <w:rFonts w:ascii="Times New Roman" w:hAnsi="Times New Roman" w:cs="Times New Roman"/>
          <w:sz w:val="28"/>
          <w:szCs w:val="28"/>
          <w:lang w:val="ky-KG"/>
        </w:rPr>
        <w:t xml:space="preserve">тобокел </w:t>
      </w:r>
      <w:r w:rsidR="00E56A62" w:rsidRPr="003B4D3B">
        <w:rPr>
          <w:rFonts w:ascii="Times New Roman" w:hAnsi="Times New Roman" w:cs="Times New Roman"/>
          <w:sz w:val="28"/>
          <w:szCs w:val="28"/>
          <w:lang w:val="ky-KG"/>
        </w:rPr>
        <w:t>көрсөткүчтөрүн (</w:t>
      </w:r>
      <w:r w:rsidR="001155E7" w:rsidRPr="003B4D3B">
        <w:rPr>
          <w:rFonts w:ascii="Times New Roman" w:hAnsi="Times New Roman" w:cs="Times New Roman"/>
          <w:sz w:val="28"/>
          <w:szCs w:val="28"/>
          <w:lang w:val="ky-KG"/>
        </w:rPr>
        <w:t>радиациялык калдыктарды сактоочу жайлар, уулуу калдыктар, абанын булганыч заттардын бөлүнүүсү, токойлордун жанданышы);</w:t>
      </w:r>
    </w:p>
    <w:p w:rsidR="001155E7" w:rsidRDefault="001155E7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-антибиотиктерге туруктуулуктун секторлор аралык стратегиясын иштеп чыгуу;</w:t>
      </w:r>
    </w:p>
    <w:p w:rsidR="009D3E32" w:rsidRDefault="001155E7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A305F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ндр</w:t>
      </w:r>
      <w:r w:rsidRPr="00A21C2B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>шт</w:t>
      </w:r>
      <w:r w:rsidRPr="00A21C2B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5A305F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5A305F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5A305F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л системасын</w:t>
      </w:r>
      <w:r w:rsidR="009D3E32">
        <w:rPr>
          <w:rFonts w:ascii="Times New Roman" w:hAnsi="Times New Roman" w:cs="Times New Roman"/>
          <w:sz w:val="28"/>
          <w:szCs w:val="28"/>
          <w:lang w:val="ru-RU"/>
        </w:rPr>
        <w:t xml:space="preserve"> ишке ашыруу;</w:t>
      </w:r>
    </w:p>
    <w:p w:rsidR="009D3E32" w:rsidRDefault="009D3E32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-санитардык–эпидемиологиялык к</w:t>
      </w:r>
      <w:r w:rsidRPr="005A305F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5A305F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5A305F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лд</w:t>
      </w:r>
      <w:r w:rsidRPr="00A21C2B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>н алкагында лабораториялык изилд</w:t>
      </w:r>
      <w:r w:rsidRPr="005A305F">
        <w:rPr>
          <w:rFonts w:ascii="Times New Roman" w:hAnsi="Times New Roman" w:cs="Times New Roman"/>
          <w:sz w:val="28"/>
          <w:szCs w:val="28"/>
          <w:lang w:val="ru-RU"/>
        </w:rPr>
        <w:t>өө</w:t>
      </w:r>
      <w:r>
        <w:rPr>
          <w:rFonts w:ascii="Times New Roman" w:hAnsi="Times New Roman" w:cs="Times New Roman"/>
          <w:sz w:val="28"/>
          <w:szCs w:val="28"/>
          <w:lang w:val="ru-RU"/>
        </w:rPr>
        <w:t>л</w:t>
      </w:r>
      <w:r w:rsidRPr="005A305F">
        <w:rPr>
          <w:rFonts w:ascii="Times New Roman" w:hAnsi="Times New Roman" w:cs="Times New Roman"/>
          <w:sz w:val="28"/>
          <w:szCs w:val="28"/>
          <w:lang w:val="ru-RU"/>
        </w:rPr>
        <w:t>ө</w:t>
      </w: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A21C2B">
        <w:rPr>
          <w:rFonts w:ascii="Times New Roman" w:hAnsi="Times New Roman" w:cs="Times New Roman"/>
          <w:sz w:val="28"/>
          <w:szCs w:val="28"/>
          <w:lang w:val="ru-RU"/>
        </w:rPr>
        <w:t>ү</w:t>
      </w:r>
      <w:r>
        <w:rPr>
          <w:rFonts w:ascii="Times New Roman" w:hAnsi="Times New Roman" w:cs="Times New Roman"/>
          <w:sz w:val="28"/>
          <w:szCs w:val="28"/>
          <w:lang w:val="ru-RU"/>
        </w:rPr>
        <w:t>н номенклатурасын оптимизациялоо.</w:t>
      </w:r>
    </w:p>
    <w:p w:rsidR="001155E7" w:rsidRDefault="009D3E32" w:rsidP="001615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D3E32" w:rsidRDefault="009D3E32" w:rsidP="008902D0">
      <w:pPr>
        <w:tabs>
          <w:tab w:val="left" w:pos="993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Коомдук саламаттык сактоо кызматында лабораториялык иш чараларын </w:t>
      </w:r>
      <w:r w:rsidRPr="009D3E32">
        <w:rPr>
          <w:rFonts w:ascii="Times New Roman" w:hAnsi="Times New Roman" w:cs="Times New Roman"/>
          <w:b/>
          <w:sz w:val="28"/>
          <w:szCs w:val="28"/>
          <w:lang w:val="ru-RU"/>
        </w:rPr>
        <w:t>жакшыртуу</w:t>
      </w:r>
    </w:p>
    <w:p w:rsidR="003B4D3B" w:rsidRPr="00CF4179" w:rsidRDefault="003B4D3B" w:rsidP="003B4D3B">
      <w:pPr>
        <w:tabs>
          <w:tab w:val="center" w:pos="4677"/>
          <w:tab w:val="right" w:pos="9355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Калктын ден соолугу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>н коргоодо лабораториялык кызмат өзгөчө чон орунду ээлейт. Товар рыногунун, жумуштарынын жана кызмат күрсөтүүнүн кенен жайылышы менен өз убагында жана сапаттуу санитардык-эпидемиологиялык, диагностикалык экспертизаларды жаны  изилдөөлөрдүн методдорун колдонуу менен иштеп чыгуу боюнча төмөнкү жумуштар каралат:</w:t>
      </w:r>
    </w:p>
    <w:p w:rsidR="003B4D3B" w:rsidRDefault="003B4D3B" w:rsidP="003B4D3B">
      <w:pPr>
        <w:tabs>
          <w:tab w:val="center" w:pos="4677"/>
          <w:tab w:val="right" w:pos="9355"/>
        </w:tabs>
        <w:spacing w:after="0"/>
        <w:ind w:firstLine="567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лабораториялык кызматтын сапат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контролдоо система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с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иштеп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чыгуу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ишке ашыруу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3B4D3B" w:rsidRPr="00CF4179" w:rsidRDefault="003B4D3B" w:rsidP="003B4D3B">
      <w:pPr>
        <w:tabs>
          <w:tab w:val="center" w:pos="4677"/>
          <w:tab w:val="right" w:pos="9355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-коомдук саламаттык сактоо уюмдарынын лабораторияларынын типт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>үү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жобосун 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>иштеп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чыгуу;</w:t>
      </w:r>
    </w:p>
    <w:p w:rsidR="003B4D3B" w:rsidRPr="00CF4179" w:rsidRDefault="003B4D3B" w:rsidP="003B4D3B">
      <w:pPr>
        <w:tabs>
          <w:tab w:val="center" w:pos="4677"/>
          <w:tab w:val="right" w:pos="9355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-л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>абораториялык кызматты модернизациалоо жана жогорку тех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но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>логия жабдуулар менен жана лабораториялык үлгүлөрдү жеткирүү үчүн автотранспорт менен камсыздоо;</w:t>
      </w:r>
    </w:p>
    <w:p w:rsidR="003B4D3B" w:rsidRPr="00CF4179" w:rsidRDefault="003B4D3B" w:rsidP="003B4D3B">
      <w:pPr>
        <w:tabs>
          <w:tab w:val="center" w:pos="4677"/>
          <w:tab w:val="right" w:pos="9355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-б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>азалык лаб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ораториялар менен баштапкы звенодогу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лабо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раториялардын ортосундагы карым-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>катнаш схемасын иштеп чыгуу;</w:t>
      </w:r>
    </w:p>
    <w:p w:rsidR="003B4D3B" w:rsidRPr="00CF4179" w:rsidRDefault="003B4D3B" w:rsidP="003B4D3B">
      <w:pPr>
        <w:tabs>
          <w:tab w:val="center" w:pos="4677"/>
          <w:tab w:val="right" w:pos="9355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>амлекеттик кепилдик программасынын жана функционалдык зарылчылыкка жараша лабораториялык изилдөөлөрдүн жаңы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но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>менклатурасын иштеп чыгуу жана лабораторияларды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 камсыздалышынын табелин түзүү;</w:t>
      </w:r>
    </w:p>
    <w:p w:rsidR="003B4D3B" w:rsidRPr="00CF4179" w:rsidRDefault="003B4D3B" w:rsidP="003B4D3B">
      <w:pPr>
        <w:tabs>
          <w:tab w:val="center" w:pos="4677"/>
          <w:tab w:val="right" w:pos="9355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Pr="00DB395A">
        <w:rPr>
          <w:lang w:val="ky-KG"/>
        </w:rPr>
        <w:t xml:space="preserve"> </w:t>
      </w:r>
      <w:r w:rsidRPr="00DB395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дарылоочу-профилактикалык </w:t>
      </w:r>
      <w:r w:rsidRPr="00CF4179">
        <w:rPr>
          <w:rFonts w:ascii="Times New Roman" w:eastAsia="Calibri" w:hAnsi="Times New Roman" w:cs="Times New Roman"/>
          <w:sz w:val="28"/>
          <w:szCs w:val="28"/>
          <w:lang w:val="ky-KG"/>
        </w:rPr>
        <w:t>мекемелер менен диагностикалык изилдөөлордүн байл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анышынын механизмин иштеп чыгуу.</w:t>
      </w:r>
    </w:p>
    <w:p w:rsidR="003B4D3B" w:rsidRPr="003B4D3B" w:rsidRDefault="003B4D3B" w:rsidP="008902D0">
      <w:pPr>
        <w:tabs>
          <w:tab w:val="left" w:pos="993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071AB" w:rsidRPr="007267B5" w:rsidRDefault="006B47A8" w:rsidP="008902D0">
      <w:pPr>
        <w:tabs>
          <w:tab w:val="left" w:pos="993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267B5">
        <w:rPr>
          <w:rFonts w:ascii="Times New Roman" w:hAnsi="Times New Roman" w:cs="Times New Roman"/>
          <w:b/>
          <w:sz w:val="28"/>
          <w:szCs w:val="28"/>
          <w:lang w:val="ky-KG"/>
        </w:rPr>
        <w:t>Корутунду</w:t>
      </w:r>
    </w:p>
    <w:p w:rsidR="00A5208C" w:rsidRDefault="00A5208C" w:rsidP="00B45A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5208C" w:rsidRDefault="006B47A8" w:rsidP="00B45A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67B5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A5208C">
        <w:rPr>
          <w:rFonts w:ascii="Times New Roman" w:hAnsi="Times New Roman" w:cs="Times New Roman"/>
          <w:sz w:val="28"/>
          <w:szCs w:val="28"/>
          <w:lang w:val="ky-KG"/>
        </w:rPr>
        <w:t>Концеп</w:t>
      </w:r>
      <w:r w:rsidR="00A5208C" w:rsidRPr="007267B5">
        <w:rPr>
          <w:rFonts w:ascii="Times New Roman" w:hAnsi="Times New Roman" w:cs="Times New Roman"/>
          <w:sz w:val="28"/>
          <w:szCs w:val="28"/>
          <w:lang w:val="ky-KG"/>
        </w:rPr>
        <w:t>ция</w:t>
      </w:r>
      <w:r w:rsidR="00A5208C">
        <w:rPr>
          <w:rFonts w:ascii="Times New Roman" w:hAnsi="Times New Roman" w:cs="Times New Roman"/>
          <w:sz w:val="28"/>
          <w:szCs w:val="28"/>
          <w:lang w:val="ky-KG"/>
        </w:rPr>
        <w:t xml:space="preserve"> бирдикт</w:t>
      </w:r>
      <w:r w:rsidR="00A5208C" w:rsidRPr="007267B5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A5208C">
        <w:rPr>
          <w:rFonts w:ascii="Times New Roman" w:hAnsi="Times New Roman" w:cs="Times New Roman"/>
          <w:sz w:val="28"/>
          <w:szCs w:val="28"/>
          <w:lang w:val="ky-KG"/>
        </w:rPr>
        <w:t xml:space="preserve"> айкалышкан Коомдук саламаттык сактоо кызматын т</w:t>
      </w:r>
      <w:r w:rsidR="00A5208C"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5208C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A5208C" w:rsidRPr="007267B5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A5208C">
        <w:rPr>
          <w:rFonts w:ascii="Times New Roman" w:hAnsi="Times New Roman" w:cs="Times New Roman"/>
          <w:sz w:val="28"/>
          <w:szCs w:val="28"/>
          <w:lang w:val="ky-KG"/>
        </w:rPr>
        <w:t xml:space="preserve"> менен ден соолукту коргоонун жана чындоонун мындан аркы </w:t>
      </w:r>
      <w:r w:rsidR="00A5208C" w:rsidRPr="007267B5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5208C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5208C"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5208C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5208C"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5208C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A5208C"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5208C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5208C"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5208C">
        <w:rPr>
          <w:rFonts w:ascii="Times New Roman" w:hAnsi="Times New Roman" w:cs="Times New Roman"/>
          <w:sz w:val="28"/>
          <w:szCs w:val="28"/>
          <w:lang w:val="ky-KG"/>
        </w:rPr>
        <w:t>н негизги багыттарын аныктайт.</w:t>
      </w:r>
    </w:p>
    <w:p w:rsidR="006B47A8" w:rsidRDefault="00A5208C" w:rsidP="00B45A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67B5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7267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47A8" w:rsidRPr="007267B5">
        <w:rPr>
          <w:rFonts w:ascii="Times New Roman" w:hAnsi="Times New Roman" w:cs="Times New Roman"/>
          <w:sz w:val="28"/>
          <w:szCs w:val="28"/>
          <w:lang w:val="ky-KG"/>
        </w:rPr>
        <w:t>Кон</w:t>
      </w:r>
      <w:r>
        <w:rPr>
          <w:rFonts w:ascii="Times New Roman" w:hAnsi="Times New Roman" w:cs="Times New Roman"/>
          <w:sz w:val="28"/>
          <w:szCs w:val="28"/>
          <w:lang w:val="ky-KG"/>
        </w:rPr>
        <w:t>цеп</w:t>
      </w:r>
      <w:r w:rsidR="006B47A8" w:rsidRPr="007267B5">
        <w:rPr>
          <w:rFonts w:ascii="Times New Roman" w:hAnsi="Times New Roman" w:cs="Times New Roman"/>
          <w:sz w:val="28"/>
          <w:szCs w:val="28"/>
          <w:lang w:val="ky-KG"/>
        </w:rPr>
        <w:t xml:space="preserve">цияны тажрыйба жүзүндө ишке ашыруу максатында </w:t>
      </w:r>
      <w:r w:rsidR="007267B5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7267B5" w:rsidRPr="007267B5">
        <w:rPr>
          <w:rFonts w:ascii="Times New Roman" w:hAnsi="Times New Roman" w:cs="Times New Roman"/>
          <w:sz w:val="28"/>
          <w:szCs w:val="28"/>
          <w:lang w:val="ky-KG"/>
        </w:rPr>
        <w:t>ш-чаралардын планын бекитүү пландалган</w:t>
      </w:r>
      <w:r w:rsidR="007267B5">
        <w:rPr>
          <w:rFonts w:ascii="Times New Roman" w:hAnsi="Times New Roman" w:cs="Times New Roman"/>
          <w:sz w:val="28"/>
          <w:szCs w:val="28"/>
          <w:lang w:val="ky-KG"/>
        </w:rPr>
        <w:t>. Иш-чаралардын планы</w:t>
      </w:r>
      <w:r w:rsidR="007267B5" w:rsidRPr="007267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47A8" w:rsidRPr="007267B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7267B5">
        <w:rPr>
          <w:rFonts w:ascii="Times New Roman" w:hAnsi="Times New Roman" w:cs="Times New Roman"/>
          <w:sz w:val="28"/>
          <w:szCs w:val="28"/>
          <w:lang w:val="ky-KG"/>
        </w:rPr>
        <w:t>оомдук саламаттык сактоо кызматын</w:t>
      </w:r>
      <w:r w:rsidR="006B47A8" w:rsidRPr="007267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267B5" w:rsidRPr="007267B5">
        <w:rPr>
          <w:rFonts w:ascii="Times New Roman" w:hAnsi="Times New Roman" w:cs="Times New Roman"/>
          <w:sz w:val="28"/>
          <w:szCs w:val="28"/>
          <w:lang w:val="ky-KG"/>
        </w:rPr>
        <w:t xml:space="preserve">модернизациялоо </w:t>
      </w:r>
      <w:r w:rsidR="006B47A8" w:rsidRPr="007267B5">
        <w:rPr>
          <w:rFonts w:ascii="Times New Roman" w:hAnsi="Times New Roman" w:cs="Times New Roman"/>
          <w:sz w:val="28"/>
          <w:szCs w:val="28"/>
          <w:lang w:val="ky-KG"/>
        </w:rPr>
        <w:t>боюнча конкреттүү чараларды, жооптуу аткаруучуларды жана аларды аткаруунун мөөнөттөрүн камтыган</w:t>
      </w:r>
      <w:r w:rsidR="006B74A7" w:rsidRPr="007267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267B5" w:rsidRPr="007267B5">
        <w:rPr>
          <w:rFonts w:ascii="Times New Roman" w:hAnsi="Times New Roman" w:cs="Times New Roman"/>
          <w:sz w:val="28"/>
          <w:szCs w:val="28"/>
          <w:lang w:val="ky-KG"/>
        </w:rPr>
        <w:t xml:space="preserve">жана калктын ден соолугун жакшыртууда </w:t>
      </w:r>
      <w:r w:rsidR="007267B5">
        <w:rPr>
          <w:rFonts w:ascii="Times New Roman" w:hAnsi="Times New Roman" w:cs="Times New Roman"/>
          <w:sz w:val="28"/>
          <w:szCs w:val="28"/>
          <w:lang w:val="ky-KG"/>
        </w:rPr>
        <w:t>инновациялык, айкалышкан багыттарды колдонуу менен к</w:t>
      </w:r>
      <w:r w:rsidR="007267B5" w:rsidRPr="007267B5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267B5">
        <w:rPr>
          <w:rFonts w:ascii="Times New Roman" w:hAnsi="Times New Roman" w:cs="Times New Roman"/>
          <w:sz w:val="28"/>
          <w:szCs w:val="28"/>
          <w:lang w:val="ky-KG"/>
        </w:rPr>
        <w:t>йг</w:t>
      </w:r>
      <w:r w:rsidR="007267B5" w:rsidRPr="007267B5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267B5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7267B5" w:rsidRPr="007267B5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267B5"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7267B5"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267B5">
        <w:rPr>
          <w:rFonts w:ascii="Times New Roman" w:hAnsi="Times New Roman" w:cs="Times New Roman"/>
          <w:sz w:val="28"/>
          <w:szCs w:val="28"/>
          <w:lang w:val="ky-KG"/>
        </w:rPr>
        <w:t xml:space="preserve"> чеч</w:t>
      </w:r>
      <w:r w:rsidR="007267B5" w:rsidRPr="007267B5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7267B5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7267B5" w:rsidRPr="007267B5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267B5">
        <w:rPr>
          <w:rFonts w:ascii="Times New Roman" w:hAnsi="Times New Roman" w:cs="Times New Roman"/>
          <w:sz w:val="28"/>
          <w:szCs w:val="28"/>
          <w:lang w:val="ky-KG"/>
        </w:rPr>
        <w:t xml:space="preserve"> багытталмакчы</w:t>
      </w:r>
      <w:r w:rsidR="00BD41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41E5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жана ошондой эле </w:t>
      </w:r>
      <w:r w:rsidR="007267B5" w:rsidRPr="007267B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7267B5">
        <w:rPr>
          <w:rFonts w:ascii="Times New Roman" w:hAnsi="Times New Roman" w:cs="Times New Roman"/>
          <w:sz w:val="28"/>
          <w:szCs w:val="28"/>
          <w:lang w:val="ky-KG"/>
        </w:rPr>
        <w:t>оомдук саламаттык сактоо кызматынын бардык структуралык б</w:t>
      </w:r>
      <w:r w:rsidR="007267B5" w:rsidRPr="007267B5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267B5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7267B5"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267B5">
        <w:rPr>
          <w:rFonts w:ascii="Times New Roman" w:hAnsi="Times New Roman" w:cs="Times New Roman"/>
          <w:sz w:val="28"/>
          <w:szCs w:val="28"/>
          <w:lang w:val="ky-KG"/>
        </w:rPr>
        <w:t>мд</w:t>
      </w:r>
      <w:r w:rsidR="007267B5" w:rsidRPr="007267B5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267B5">
        <w:rPr>
          <w:rFonts w:ascii="Times New Roman" w:hAnsi="Times New Roman" w:cs="Times New Roman"/>
          <w:sz w:val="28"/>
          <w:szCs w:val="28"/>
          <w:lang w:val="ky-KG"/>
        </w:rPr>
        <w:t>рн</w:t>
      </w:r>
      <w:r w:rsidR="007267B5"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267B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D41E5">
        <w:rPr>
          <w:rFonts w:ascii="Times New Roman" w:hAnsi="Times New Roman" w:cs="Times New Roman"/>
          <w:sz w:val="28"/>
          <w:szCs w:val="28"/>
          <w:lang w:val="ky-KG"/>
        </w:rPr>
        <w:t xml:space="preserve"> иш чараларын эффективд</w:t>
      </w:r>
      <w:r w:rsidR="00BD41E5" w:rsidRPr="007267B5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BD41E5">
        <w:rPr>
          <w:rFonts w:ascii="Times New Roman" w:hAnsi="Times New Roman" w:cs="Times New Roman"/>
          <w:sz w:val="28"/>
          <w:szCs w:val="28"/>
          <w:lang w:val="ky-KG"/>
        </w:rPr>
        <w:t xml:space="preserve"> аткарууга м</w:t>
      </w:r>
      <w:r w:rsidR="00BD41E5"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D41E5">
        <w:rPr>
          <w:rFonts w:ascii="Times New Roman" w:hAnsi="Times New Roman" w:cs="Times New Roman"/>
          <w:sz w:val="28"/>
          <w:szCs w:val="28"/>
          <w:lang w:val="ky-KG"/>
        </w:rPr>
        <w:t>мк</w:t>
      </w:r>
      <w:r w:rsidR="00BD41E5"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D41E5">
        <w:rPr>
          <w:rFonts w:ascii="Times New Roman" w:hAnsi="Times New Roman" w:cs="Times New Roman"/>
          <w:sz w:val="28"/>
          <w:szCs w:val="28"/>
          <w:lang w:val="ky-KG"/>
        </w:rPr>
        <w:t>нч</w:t>
      </w:r>
      <w:r w:rsidR="00BD41E5"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D41E5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BD41E5"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D41E5">
        <w:rPr>
          <w:rFonts w:ascii="Times New Roman" w:hAnsi="Times New Roman" w:cs="Times New Roman"/>
          <w:sz w:val="28"/>
          <w:szCs w:val="28"/>
          <w:lang w:val="ky-KG"/>
        </w:rPr>
        <w:t>к берет.</w:t>
      </w:r>
    </w:p>
    <w:p w:rsidR="003D185E" w:rsidRPr="007267B5" w:rsidRDefault="003D185E" w:rsidP="00B45A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Концепцияны ишке ашырууда маалыматтык технологияны  жакшыртуу менен коомдук саламаттык сактоо жаатында кылынган иш чараларга мониторинг жана баалоо ж</w:t>
      </w:r>
      <w:r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рг</w:t>
      </w:r>
      <w:r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з</w:t>
      </w:r>
      <w:r w:rsidRPr="007267B5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7267B5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мк</w:t>
      </w:r>
      <w:r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нч</w:t>
      </w:r>
      <w:r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7267B5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к болот.</w:t>
      </w:r>
    </w:p>
    <w:p w:rsidR="00A51C1D" w:rsidRPr="00A5208C" w:rsidRDefault="00A51C1D" w:rsidP="00A51C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5208C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мамлекеттик органдардын жана Кыргыз Республикасынын коомдук саламаттык сактоо кызматынын мекемелерин кайра уюштуруу процессинде бошотулган  финансы каражаттарын Кыргыз Республикасындагы коомдук саламаттык сактоо кызматын өнүктүрүүгө багыттоо белгиленип жатат. </w:t>
      </w:r>
      <w:bookmarkStart w:id="0" w:name="_GoBack"/>
      <w:bookmarkEnd w:id="0"/>
    </w:p>
    <w:sectPr w:rsidR="00A51C1D" w:rsidRPr="00A5208C" w:rsidSect="007D13C3">
      <w:footerReference w:type="even" r:id="rId9"/>
      <w:footerReference w:type="first" r:id="rId10"/>
      <w:pgSz w:w="12240" w:h="15840"/>
      <w:pgMar w:top="1134" w:right="1134" w:bottom="1134" w:left="1701" w:header="720" w:footer="9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19F" w:rsidRDefault="0034619F" w:rsidP="00A77951">
      <w:pPr>
        <w:spacing w:after="0" w:line="240" w:lineRule="auto"/>
      </w:pPr>
      <w:r>
        <w:separator/>
      </w:r>
    </w:p>
  </w:endnote>
  <w:endnote w:type="continuationSeparator" w:id="0">
    <w:p w:rsidR="0034619F" w:rsidRDefault="0034619F" w:rsidP="00A77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AE1" w:rsidRPr="007149EC" w:rsidRDefault="00DD4AE1">
    <w:pPr>
      <w:spacing w:after="0"/>
      <w:ind w:left="335"/>
      <w:rPr>
        <w:lang w:val="ru-RU"/>
      </w:rPr>
    </w:pPr>
    <w:r>
      <w:rPr>
        <w:rFonts w:ascii="Calibri" w:eastAsia="Calibri" w:hAnsi="Calibri" w:cs="Calibri"/>
        <w:sz w:val="20"/>
      </w:rPr>
      <w:fldChar w:fldCharType="begin"/>
    </w:r>
    <w:r w:rsidRPr="007149EC">
      <w:rPr>
        <w:lang w:val="ru-RU"/>
      </w:rPr>
      <w:instrText xml:space="preserve"> </w:instrText>
    </w:r>
    <w:r>
      <w:instrText>PAGE</w:instrText>
    </w:r>
    <w:r w:rsidRPr="007149EC">
      <w:rPr>
        <w:lang w:val="ru-RU"/>
      </w:rPr>
      <w:instrText xml:space="preserve">   \* </w:instrText>
    </w:r>
    <w:r>
      <w:instrText>MERGEFORMAT</w:instrText>
    </w:r>
    <w:r w:rsidRPr="007149EC">
      <w:rPr>
        <w:lang w:val="ru-RU"/>
      </w:rPr>
      <w:instrText xml:space="preserve"> </w:instrText>
    </w:r>
    <w:r>
      <w:rPr>
        <w:rFonts w:ascii="Calibri" w:eastAsia="Calibri" w:hAnsi="Calibri" w:cs="Calibri"/>
        <w:sz w:val="20"/>
      </w:rPr>
      <w:fldChar w:fldCharType="separate"/>
    </w:r>
    <w:r w:rsidRPr="007149EC">
      <w:rPr>
        <w:rFonts w:ascii="Arial" w:eastAsia="Arial" w:hAnsi="Arial" w:cs="Arial"/>
        <w:noProof/>
        <w:sz w:val="40"/>
        <w:lang w:val="ru-RU"/>
      </w:rPr>
      <w:t>34</w:t>
    </w:r>
    <w:r>
      <w:rPr>
        <w:rFonts w:ascii="Arial" w:eastAsia="Arial" w:hAnsi="Arial" w:cs="Arial"/>
        <w:sz w:val="40"/>
      </w:rPr>
      <w:fldChar w:fldCharType="end"/>
    </w:r>
    <w:r w:rsidRPr="007149EC">
      <w:rPr>
        <w:rFonts w:ascii="Arial" w:eastAsia="Arial" w:hAnsi="Arial" w:cs="Arial"/>
        <w:sz w:val="40"/>
        <w:lang w:val="ru-RU"/>
      </w:rPr>
      <w:t xml:space="preserve"> </w:t>
    </w:r>
    <w:r w:rsidRPr="007149EC">
      <w:rPr>
        <w:color w:val="939597"/>
        <w:sz w:val="16"/>
        <w:lang w:val="ru-RU"/>
      </w:rPr>
      <w:t>НАЦИОНАЛЬНАЯ СТРАТЕГИЯ</w:t>
    </w:r>
  </w:p>
  <w:p w:rsidR="00DD4AE1" w:rsidRPr="007149EC" w:rsidRDefault="00DD4AE1">
    <w:pPr>
      <w:spacing w:after="0"/>
      <w:ind w:left="335"/>
      <w:rPr>
        <w:lang w:val="ru-RU"/>
      </w:rPr>
    </w:pPr>
    <w:r w:rsidRPr="007149EC">
      <w:rPr>
        <w:color w:val="939597"/>
        <w:sz w:val="16"/>
        <w:lang w:val="ru-RU"/>
      </w:rPr>
      <w:t>В ОБЛАСТИ ОБЩЕСТВЕННОГО ЗДОРОВЬЯ НА 2014-2020 ГОДЫ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AE1" w:rsidRPr="007149EC" w:rsidRDefault="00DD4AE1">
    <w:pPr>
      <w:spacing w:after="0"/>
      <w:ind w:left="335"/>
      <w:rPr>
        <w:lang w:val="ru-RU"/>
      </w:rPr>
    </w:pPr>
    <w:r>
      <w:rPr>
        <w:rFonts w:ascii="Calibri" w:eastAsia="Calibri" w:hAnsi="Calibri" w:cs="Calibri"/>
        <w:sz w:val="20"/>
      </w:rPr>
      <w:fldChar w:fldCharType="begin"/>
    </w:r>
    <w:r w:rsidRPr="007149EC">
      <w:rPr>
        <w:lang w:val="ru-RU"/>
      </w:rPr>
      <w:instrText xml:space="preserve"> </w:instrText>
    </w:r>
    <w:r>
      <w:instrText>PAGE</w:instrText>
    </w:r>
    <w:r w:rsidRPr="007149EC">
      <w:rPr>
        <w:lang w:val="ru-RU"/>
      </w:rPr>
      <w:instrText xml:space="preserve">   \* </w:instrText>
    </w:r>
    <w:r>
      <w:instrText>MERGEFORMAT</w:instrText>
    </w:r>
    <w:r w:rsidRPr="007149EC">
      <w:rPr>
        <w:lang w:val="ru-RU"/>
      </w:rPr>
      <w:instrText xml:space="preserve"> </w:instrText>
    </w:r>
    <w:r>
      <w:rPr>
        <w:rFonts w:ascii="Calibri" w:eastAsia="Calibri" w:hAnsi="Calibri" w:cs="Calibri"/>
        <w:sz w:val="20"/>
      </w:rPr>
      <w:fldChar w:fldCharType="separate"/>
    </w:r>
    <w:r w:rsidRPr="007149EC">
      <w:rPr>
        <w:rFonts w:ascii="Arial" w:eastAsia="Arial" w:hAnsi="Arial" w:cs="Arial"/>
        <w:sz w:val="40"/>
        <w:lang w:val="ru-RU"/>
      </w:rPr>
      <w:t>82</w:t>
    </w:r>
    <w:r>
      <w:rPr>
        <w:rFonts w:ascii="Arial" w:eastAsia="Arial" w:hAnsi="Arial" w:cs="Arial"/>
        <w:sz w:val="40"/>
      </w:rPr>
      <w:fldChar w:fldCharType="end"/>
    </w:r>
    <w:r w:rsidRPr="007149EC">
      <w:rPr>
        <w:rFonts w:ascii="Arial" w:eastAsia="Arial" w:hAnsi="Arial" w:cs="Arial"/>
        <w:sz w:val="40"/>
        <w:lang w:val="ru-RU"/>
      </w:rPr>
      <w:t xml:space="preserve"> </w:t>
    </w:r>
    <w:r w:rsidRPr="007149EC">
      <w:rPr>
        <w:color w:val="939597"/>
        <w:sz w:val="16"/>
        <w:lang w:val="ru-RU"/>
      </w:rPr>
      <w:t>НАЦИОНАЛЬНАЯ СТРАТЕГИЯ</w:t>
    </w:r>
  </w:p>
  <w:p w:rsidR="00DD4AE1" w:rsidRPr="007149EC" w:rsidRDefault="00DD4AE1">
    <w:pPr>
      <w:spacing w:after="0"/>
      <w:ind w:left="335"/>
      <w:rPr>
        <w:lang w:val="ru-RU"/>
      </w:rPr>
    </w:pPr>
    <w:r w:rsidRPr="007149EC">
      <w:rPr>
        <w:color w:val="939597"/>
        <w:sz w:val="16"/>
        <w:lang w:val="ru-RU"/>
      </w:rPr>
      <w:t>В ОБЛАСТИ ОБЩЕСТВЕННОГО ЗДОРОВЬЯ НА 2014-2020 ГОДЫ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19F" w:rsidRDefault="0034619F" w:rsidP="00A77951">
      <w:pPr>
        <w:spacing w:after="0" w:line="240" w:lineRule="auto"/>
      </w:pPr>
      <w:r>
        <w:separator/>
      </w:r>
    </w:p>
  </w:footnote>
  <w:footnote w:type="continuationSeparator" w:id="0">
    <w:p w:rsidR="0034619F" w:rsidRDefault="0034619F" w:rsidP="00A77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E43856"/>
    <w:multiLevelType w:val="hybridMultilevel"/>
    <w:tmpl w:val="4E52F184"/>
    <w:lvl w:ilvl="0" w:tplc="69C2BB9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951"/>
    <w:rsid w:val="00000628"/>
    <w:rsid w:val="000014C9"/>
    <w:rsid w:val="00001523"/>
    <w:rsid w:val="000019A0"/>
    <w:rsid w:val="00007E9C"/>
    <w:rsid w:val="00010FAA"/>
    <w:rsid w:val="00015425"/>
    <w:rsid w:val="00022075"/>
    <w:rsid w:val="00024FF8"/>
    <w:rsid w:val="00025F10"/>
    <w:rsid w:val="00027126"/>
    <w:rsid w:val="00033E90"/>
    <w:rsid w:val="00034AD2"/>
    <w:rsid w:val="000376DB"/>
    <w:rsid w:val="00046392"/>
    <w:rsid w:val="000578AC"/>
    <w:rsid w:val="000610FD"/>
    <w:rsid w:val="00063CFF"/>
    <w:rsid w:val="00070201"/>
    <w:rsid w:val="00070AE5"/>
    <w:rsid w:val="00076601"/>
    <w:rsid w:val="00087E86"/>
    <w:rsid w:val="00091F22"/>
    <w:rsid w:val="0009379A"/>
    <w:rsid w:val="00097FE4"/>
    <w:rsid w:val="000A0659"/>
    <w:rsid w:val="000A07B7"/>
    <w:rsid w:val="000A18F8"/>
    <w:rsid w:val="000A57CB"/>
    <w:rsid w:val="000B02B2"/>
    <w:rsid w:val="000B1AB2"/>
    <w:rsid w:val="000B44EB"/>
    <w:rsid w:val="000B7F9E"/>
    <w:rsid w:val="000C0AC4"/>
    <w:rsid w:val="000C2BC5"/>
    <w:rsid w:val="000C6A60"/>
    <w:rsid w:val="000C778F"/>
    <w:rsid w:val="000D060C"/>
    <w:rsid w:val="000D6B6C"/>
    <w:rsid w:val="000E64AD"/>
    <w:rsid w:val="000F04AD"/>
    <w:rsid w:val="000F1DED"/>
    <w:rsid w:val="000F3578"/>
    <w:rsid w:val="001009B5"/>
    <w:rsid w:val="001015CD"/>
    <w:rsid w:val="00107A36"/>
    <w:rsid w:val="00114980"/>
    <w:rsid w:val="001155E7"/>
    <w:rsid w:val="00117F48"/>
    <w:rsid w:val="001209E8"/>
    <w:rsid w:val="00130A16"/>
    <w:rsid w:val="00130ED2"/>
    <w:rsid w:val="001342C0"/>
    <w:rsid w:val="00136281"/>
    <w:rsid w:val="00136B74"/>
    <w:rsid w:val="00142021"/>
    <w:rsid w:val="00142B55"/>
    <w:rsid w:val="00143C99"/>
    <w:rsid w:val="001505EB"/>
    <w:rsid w:val="00150C6C"/>
    <w:rsid w:val="0015152F"/>
    <w:rsid w:val="001541F5"/>
    <w:rsid w:val="00157C51"/>
    <w:rsid w:val="0016153F"/>
    <w:rsid w:val="00166290"/>
    <w:rsid w:val="00166D59"/>
    <w:rsid w:val="00167A56"/>
    <w:rsid w:val="0017046C"/>
    <w:rsid w:val="0017107B"/>
    <w:rsid w:val="00173D2F"/>
    <w:rsid w:val="00173F3D"/>
    <w:rsid w:val="00175C69"/>
    <w:rsid w:val="00177540"/>
    <w:rsid w:val="00185E62"/>
    <w:rsid w:val="0018640C"/>
    <w:rsid w:val="00190F48"/>
    <w:rsid w:val="001920DA"/>
    <w:rsid w:val="00192FC4"/>
    <w:rsid w:val="00197338"/>
    <w:rsid w:val="001A28F7"/>
    <w:rsid w:val="001A3DED"/>
    <w:rsid w:val="001A7381"/>
    <w:rsid w:val="001B0340"/>
    <w:rsid w:val="001B2667"/>
    <w:rsid w:val="001B769A"/>
    <w:rsid w:val="001C0120"/>
    <w:rsid w:val="001C212C"/>
    <w:rsid w:val="001D3A46"/>
    <w:rsid w:val="001E1EE4"/>
    <w:rsid w:val="001E1F68"/>
    <w:rsid w:val="001E2BA7"/>
    <w:rsid w:val="001E5B28"/>
    <w:rsid w:val="001F492E"/>
    <w:rsid w:val="0020554A"/>
    <w:rsid w:val="00207BDD"/>
    <w:rsid w:val="00211278"/>
    <w:rsid w:val="00215DF8"/>
    <w:rsid w:val="002175F2"/>
    <w:rsid w:val="002178B0"/>
    <w:rsid w:val="00221D72"/>
    <w:rsid w:val="00231C74"/>
    <w:rsid w:val="00232DBE"/>
    <w:rsid w:val="00243FE3"/>
    <w:rsid w:val="0024710B"/>
    <w:rsid w:val="00247B55"/>
    <w:rsid w:val="00250297"/>
    <w:rsid w:val="00251B15"/>
    <w:rsid w:val="002628AE"/>
    <w:rsid w:val="00263C6B"/>
    <w:rsid w:val="00263D80"/>
    <w:rsid w:val="00271D58"/>
    <w:rsid w:val="00275C5E"/>
    <w:rsid w:val="00277077"/>
    <w:rsid w:val="002800DE"/>
    <w:rsid w:val="0028692A"/>
    <w:rsid w:val="00291057"/>
    <w:rsid w:val="00291BE8"/>
    <w:rsid w:val="002977D7"/>
    <w:rsid w:val="002A4357"/>
    <w:rsid w:val="002A5C56"/>
    <w:rsid w:val="002B00FF"/>
    <w:rsid w:val="002B3F78"/>
    <w:rsid w:val="002B52DF"/>
    <w:rsid w:val="002B5A31"/>
    <w:rsid w:val="002B64BA"/>
    <w:rsid w:val="002B6B2D"/>
    <w:rsid w:val="002C0FAB"/>
    <w:rsid w:val="002C55BB"/>
    <w:rsid w:val="002D0661"/>
    <w:rsid w:val="002D17A7"/>
    <w:rsid w:val="002F22B8"/>
    <w:rsid w:val="002F2D96"/>
    <w:rsid w:val="002F5B7A"/>
    <w:rsid w:val="002F7301"/>
    <w:rsid w:val="002F7CF4"/>
    <w:rsid w:val="00303223"/>
    <w:rsid w:val="00305945"/>
    <w:rsid w:val="00305ECA"/>
    <w:rsid w:val="00317853"/>
    <w:rsid w:val="0031793C"/>
    <w:rsid w:val="003230FC"/>
    <w:rsid w:val="003236A4"/>
    <w:rsid w:val="00335832"/>
    <w:rsid w:val="003401AD"/>
    <w:rsid w:val="00341D80"/>
    <w:rsid w:val="00343569"/>
    <w:rsid w:val="003439F2"/>
    <w:rsid w:val="00344F7D"/>
    <w:rsid w:val="0034619F"/>
    <w:rsid w:val="00350DCD"/>
    <w:rsid w:val="00362011"/>
    <w:rsid w:val="003633D2"/>
    <w:rsid w:val="003637CF"/>
    <w:rsid w:val="0037050F"/>
    <w:rsid w:val="00373661"/>
    <w:rsid w:val="00380059"/>
    <w:rsid w:val="003837BD"/>
    <w:rsid w:val="00383A91"/>
    <w:rsid w:val="003929AD"/>
    <w:rsid w:val="00395188"/>
    <w:rsid w:val="0039537C"/>
    <w:rsid w:val="0039736A"/>
    <w:rsid w:val="0039740C"/>
    <w:rsid w:val="003A1CA3"/>
    <w:rsid w:val="003A5024"/>
    <w:rsid w:val="003B1DFA"/>
    <w:rsid w:val="003B4D3B"/>
    <w:rsid w:val="003C14C0"/>
    <w:rsid w:val="003C4BE2"/>
    <w:rsid w:val="003C6809"/>
    <w:rsid w:val="003C6A08"/>
    <w:rsid w:val="003C7748"/>
    <w:rsid w:val="003D0432"/>
    <w:rsid w:val="003D085A"/>
    <w:rsid w:val="003D185E"/>
    <w:rsid w:val="003D6820"/>
    <w:rsid w:val="003D793E"/>
    <w:rsid w:val="003E0E23"/>
    <w:rsid w:val="003E3884"/>
    <w:rsid w:val="003E5F63"/>
    <w:rsid w:val="003E7406"/>
    <w:rsid w:val="003F30DE"/>
    <w:rsid w:val="00402605"/>
    <w:rsid w:val="004045B8"/>
    <w:rsid w:val="00412B91"/>
    <w:rsid w:val="004220F0"/>
    <w:rsid w:val="00422CD3"/>
    <w:rsid w:val="00425E28"/>
    <w:rsid w:val="00427107"/>
    <w:rsid w:val="00432D77"/>
    <w:rsid w:val="0044210F"/>
    <w:rsid w:val="0044622E"/>
    <w:rsid w:val="00452C35"/>
    <w:rsid w:val="00454E01"/>
    <w:rsid w:val="00455374"/>
    <w:rsid w:val="00463522"/>
    <w:rsid w:val="00480134"/>
    <w:rsid w:val="00480BA8"/>
    <w:rsid w:val="0048201E"/>
    <w:rsid w:val="00483F9F"/>
    <w:rsid w:val="00484818"/>
    <w:rsid w:val="00485214"/>
    <w:rsid w:val="004904E7"/>
    <w:rsid w:val="0049258D"/>
    <w:rsid w:val="004A5EB6"/>
    <w:rsid w:val="004B1793"/>
    <w:rsid w:val="004B255B"/>
    <w:rsid w:val="004B4A88"/>
    <w:rsid w:val="004C031E"/>
    <w:rsid w:val="004C1462"/>
    <w:rsid w:val="004C4428"/>
    <w:rsid w:val="004C485A"/>
    <w:rsid w:val="004D0FD9"/>
    <w:rsid w:val="004D4640"/>
    <w:rsid w:val="004D5B46"/>
    <w:rsid w:val="004E0C37"/>
    <w:rsid w:val="004E2582"/>
    <w:rsid w:val="004E281C"/>
    <w:rsid w:val="004E3638"/>
    <w:rsid w:val="004E5BC4"/>
    <w:rsid w:val="004F41AA"/>
    <w:rsid w:val="00503A0F"/>
    <w:rsid w:val="005107DD"/>
    <w:rsid w:val="0051260A"/>
    <w:rsid w:val="00513138"/>
    <w:rsid w:val="0051347B"/>
    <w:rsid w:val="005167A7"/>
    <w:rsid w:val="00517E14"/>
    <w:rsid w:val="005208FD"/>
    <w:rsid w:val="00521563"/>
    <w:rsid w:val="005227FC"/>
    <w:rsid w:val="00526E23"/>
    <w:rsid w:val="005277FD"/>
    <w:rsid w:val="00530162"/>
    <w:rsid w:val="00532457"/>
    <w:rsid w:val="00537BD6"/>
    <w:rsid w:val="00541361"/>
    <w:rsid w:val="00541848"/>
    <w:rsid w:val="00542695"/>
    <w:rsid w:val="005457B1"/>
    <w:rsid w:val="00556DBB"/>
    <w:rsid w:val="00557DBF"/>
    <w:rsid w:val="00560151"/>
    <w:rsid w:val="00561575"/>
    <w:rsid w:val="005638E4"/>
    <w:rsid w:val="0056432F"/>
    <w:rsid w:val="005666F4"/>
    <w:rsid w:val="005677E2"/>
    <w:rsid w:val="00567900"/>
    <w:rsid w:val="005722EF"/>
    <w:rsid w:val="005751F2"/>
    <w:rsid w:val="005764CF"/>
    <w:rsid w:val="00577901"/>
    <w:rsid w:val="0058074A"/>
    <w:rsid w:val="00590EB3"/>
    <w:rsid w:val="00595B10"/>
    <w:rsid w:val="00596DC9"/>
    <w:rsid w:val="0059718C"/>
    <w:rsid w:val="005A2C9A"/>
    <w:rsid w:val="005A305F"/>
    <w:rsid w:val="005A3EB3"/>
    <w:rsid w:val="005A457E"/>
    <w:rsid w:val="005B0343"/>
    <w:rsid w:val="005B0C3E"/>
    <w:rsid w:val="005B33DE"/>
    <w:rsid w:val="005B423F"/>
    <w:rsid w:val="005C09F7"/>
    <w:rsid w:val="005C1C99"/>
    <w:rsid w:val="005C7082"/>
    <w:rsid w:val="005D453A"/>
    <w:rsid w:val="005D48BB"/>
    <w:rsid w:val="005D5F1E"/>
    <w:rsid w:val="005D7A9F"/>
    <w:rsid w:val="005E15F5"/>
    <w:rsid w:val="005E2337"/>
    <w:rsid w:val="005F316E"/>
    <w:rsid w:val="005F5C54"/>
    <w:rsid w:val="005F7446"/>
    <w:rsid w:val="00601ECC"/>
    <w:rsid w:val="00603C4D"/>
    <w:rsid w:val="0060445E"/>
    <w:rsid w:val="00613916"/>
    <w:rsid w:val="00632B41"/>
    <w:rsid w:val="0063539B"/>
    <w:rsid w:val="00636C11"/>
    <w:rsid w:val="00640234"/>
    <w:rsid w:val="0064406B"/>
    <w:rsid w:val="00645354"/>
    <w:rsid w:val="00650DA3"/>
    <w:rsid w:val="00654E52"/>
    <w:rsid w:val="00661211"/>
    <w:rsid w:val="00662A97"/>
    <w:rsid w:val="00665D0F"/>
    <w:rsid w:val="00671E8D"/>
    <w:rsid w:val="00675039"/>
    <w:rsid w:val="0068446C"/>
    <w:rsid w:val="006873E0"/>
    <w:rsid w:val="00692989"/>
    <w:rsid w:val="00696EBD"/>
    <w:rsid w:val="00697A98"/>
    <w:rsid w:val="006A23CB"/>
    <w:rsid w:val="006A27EB"/>
    <w:rsid w:val="006A2F8A"/>
    <w:rsid w:val="006A6DBE"/>
    <w:rsid w:val="006B10CD"/>
    <w:rsid w:val="006B47A8"/>
    <w:rsid w:val="006B74A7"/>
    <w:rsid w:val="006C0A2B"/>
    <w:rsid w:val="006C0A9E"/>
    <w:rsid w:val="006C3C55"/>
    <w:rsid w:val="006C4264"/>
    <w:rsid w:val="006C588D"/>
    <w:rsid w:val="006C7C13"/>
    <w:rsid w:val="006D1582"/>
    <w:rsid w:val="006D38C9"/>
    <w:rsid w:val="006D5035"/>
    <w:rsid w:val="006D715D"/>
    <w:rsid w:val="006E222E"/>
    <w:rsid w:val="006E2977"/>
    <w:rsid w:val="006E5856"/>
    <w:rsid w:val="006F18E4"/>
    <w:rsid w:val="00702318"/>
    <w:rsid w:val="00705E1D"/>
    <w:rsid w:val="0070652A"/>
    <w:rsid w:val="00706784"/>
    <w:rsid w:val="007149EC"/>
    <w:rsid w:val="007267B5"/>
    <w:rsid w:val="007316B8"/>
    <w:rsid w:val="00732261"/>
    <w:rsid w:val="00734C0D"/>
    <w:rsid w:val="00735623"/>
    <w:rsid w:val="007445F6"/>
    <w:rsid w:val="007454A5"/>
    <w:rsid w:val="00745A97"/>
    <w:rsid w:val="00745BCC"/>
    <w:rsid w:val="007526AB"/>
    <w:rsid w:val="00753A0A"/>
    <w:rsid w:val="00761F67"/>
    <w:rsid w:val="007633CB"/>
    <w:rsid w:val="00766F16"/>
    <w:rsid w:val="00766FF9"/>
    <w:rsid w:val="00780D81"/>
    <w:rsid w:val="00781BED"/>
    <w:rsid w:val="007861FB"/>
    <w:rsid w:val="00790744"/>
    <w:rsid w:val="00791829"/>
    <w:rsid w:val="00792604"/>
    <w:rsid w:val="0079344F"/>
    <w:rsid w:val="00795A27"/>
    <w:rsid w:val="00795B2A"/>
    <w:rsid w:val="00797B4D"/>
    <w:rsid w:val="00797BA3"/>
    <w:rsid w:val="007A27E8"/>
    <w:rsid w:val="007B0BF7"/>
    <w:rsid w:val="007B32DF"/>
    <w:rsid w:val="007B55A9"/>
    <w:rsid w:val="007B7C23"/>
    <w:rsid w:val="007C0BF5"/>
    <w:rsid w:val="007C5436"/>
    <w:rsid w:val="007C5D47"/>
    <w:rsid w:val="007C66F8"/>
    <w:rsid w:val="007D0060"/>
    <w:rsid w:val="007D13C3"/>
    <w:rsid w:val="007D4ED3"/>
    <w:rsid w:val="007D674E"/>
    <w:rsid w:val="007D778E"/>
    <w:rsid w:val="007E348D"/>
    <w:rsid w:val="007E6C7D"/>
    <w:rsid w:val="007F31E3"/>
    <w:rsid w:val="007F3EC8"/>
    <w:rsid w:val="007F77C4"/>
    <w:rsid w:val="00801A41"/>
    <w:rsid w:val="00802486"/>
    <w:rsid w:val="00805A8A"/>
    <w:rsid w:val="00812741"/>
    <w:rsid w:val="008147B9"/>
    <w:rsid w:val="008161FC"/>
    <w:rsid w:val="00817EC5"/>
    <w:rsid w:val="00826ABC"/>
    <w:rsid w:val="0083619B"/>
    <w:rsid w:val="00843703"/>
    <w:rsid w:val="008467C2"/>
    <w:rsid w:val="00847332"/>
    <w:rsid w:val="00855176"/>
    <w:rsid w:val="00855C52"/>
    <w:rsid w:val="00876ADF"/>
    <w:rsid w:val="00883947"/>
    <w:rsid w:val="008902D0"/>
    <w:rsid w:val="008912A7"/>
    <w:rsid w:val="00891FE3"/>
    <w:rsid w:val="00895439"/>
    <w:rsid w:val="008A0610"/>
    <w:rsid w:val="008A27D8"/>
    <w:rsid w:val="008B0419"/>
    <w:rsid w:val="008B2553"/>
    <w:rsid w:val="008C1EAC"/>
    <w:rsid w:val="008C5025"/>
    <w:rsid w:val="008D1D4B"/>
    <w:rsid w:val="008D2207"/>
    <w:rsid w:val="008D238D"/>
    <w:rsid w:val="008D5B43"/>
    <w:rsid w:val="008D6D41"/>
    <w:rsid w:val="008E37AB"/>
    <w:rsid w:val="008E7190"/>
    <w:rsid w:val="008F0C4E"/>
    <w:rsid w:val="008F2930"/>
    <w:rsid w:val="00900F31"/>
    <w:rsid w:val="009043FE"/>
    <w:rsid w:val="00907251"/>
    <w:rsid w:val="00911AB3"/>
    <w:rsid w:val="009137FE"/>
    <w:rsid w:val="00916DF4"/>
    <w:rsid w:val="00920183"/>
    <w:rsid w:val="0092091C"/>
    <w:rsid w:val="00923C32"/>
    <w:rsid w:val="00924A09"/>
    <w:rsid w:val="00924FEE"/>
    <w:rsid w:val="00931C47"/>
    <w:rsid w:val="00940921"/>
    <w:rsid w:val="00942F51"/>
    <w:rsid w:val="0094642F"/>
    <w:rsid w:val="009476C6"/>
    <w:rsid w:val="00950FCC"/>
    <w:rsid w:val="00954187"/>
    <w:rsid w:val="009541AF"/>
    <w:rsid w:val="009546F6"/>
    <w:rsid w:val="009547A8"/>
    <w:rsid w:val="0095794D"/>
    <w:rsid w:val="00963A5D"/>
    <w:rsid w:val="0096625A"/>
    <w:rsid w:val="009662DB"/>
    <w:rsid w:val="009679D8"/>
    <w:rsid w:val="0097323F"/>
    <w:rsid w:val="00982520"/>
    <w:rsid w:val="00985DD6"/>
    <w:rsid w:val="00990612"/>
    <w:rsid w:val="00994DA0"/>
    <w:rsid w:val="009A3574"/>
    <w:rsid w:val="009A50BE"/>
    <w:rsid w:val="009A585C"/>
    <w:rsid w:val="009A6E96"/>
    <w:rsid w:val="009B33D8"/>
    <w:rsid w:val="009B4C3F"/>
    <w:rsid w:val="009B55A9"/>
    <w:rsid w:val="009C2360"/>
    <w:rsid w:val="009C3E24"/>
    <w:rsid w:val="009D0ADF"/>
    <w:rsid w:val="009D3E32"/>
    <w:rsid w:val="009D5030"/>
    <w:rsid w:val="009D602A"/>
    <w:rsid w:val="009D6B6A"/>
    <w:rsid w:val="009D6C31"/>
    <w:rsid w:val="009E4CE9"/>
    <w:rsid w:val="009E7D11"/>
    <w:rsid w:val="009F00F7"/>
    <w:rsid w:val="009F5523"/>
    <w:rsid w:val="009F5E0F"/>
    <w:rsid w:val="009F6AEC"/>
    <w:rsid w:val="009F7490"/>
    <w:rsid w:val="009F7EBA"/>
    <w:rsid w:val="00A0140B"/>
    <w:rsid w:val="00A0326D"/>
    <w:rsid w:val="00A03C5A"/>
    <w:rsid w:val="00A062D2"/>
    <w:rsid w:val="00A07914"/>
    <w:rsid w:val="00A07CD4"/>
    <w:rsid w:val="00A07EF9"/>
    <w:rsid w:val="00A13963"/>
    <w:rsid w:val="00A13F88"/>
    <w:rsid w:val="00A14F2D"/>
    <w:rsid w:val="00A16273"/>
    <w:rsid w:val="00A205F8"/>
    <w:rsid w:val="00A212EA"/>
    <w:rsid w:val="00A21C2B"/>
    <w:rsid w:val="00A22222"/>
    <w:rsid w:val="00A31264"/>
    <w:rsid w:val="00A32CDC"/>
    <w:rsid w:val="00A35BDA"/>
    <w:rsid w:val="00A36493"/>
    <w:rsid w:val="00A37642"/>
    <w:rsid w:val="00A4013F"/>
    <w:rsid w:val="00A40A5E"/>
    <w:rsid w:val="00A413E6"/>
    <w:rsid w:val="00A4335E"/>
    <w:rsid w:val="00A4430B"/>
    <w:rsid w:val="00A445E5"/>
    <w:rsid w:val="00A471D1"/>
    <w:rsid w:val="00A50F2F"/>
    <w:rsid w:val="00A51C1D"/>
    <w:rsid w:val="00A5208C"/>
    <w:rsid w:val="00A601C6"/>
    <w:rsid w:val="00A6121E"/>
    <w:rsid w:val="00A64287"/>
    <w:rsid w:val="00A64DAB"/>
    <w:rsid w:val="00A66073"/>
    <w:rsid w:val="00A6703A"/>
    <w:rsid w:val="00A6704A"/>
    <w:rsid w:val="00A71245"/>
    <w:rsid w:val="00A7216A"/>
    <w:rsid w:val="00A7567D"/>
    <w:rsid w:val="00A77951"/>
    <w:rsid w:val="00A77D9C"/>
    <w:rsid w:val="00A87CB9"/>
    <w:rsid w:val="00A91AF8"/>
    <w:rsid w:val="00A91D85"/>
    <w:rsid w:val="00A92A9C"/>
    <w:rsid w:val="00A953EB"/>
    <w:rsid w:val="00A96043"/>
    <w:rsid w:val="00AA0911"/>
    <w:rsid w:val="00AA13CB"/>
    <w:rsid w:val="00AA2377"/>
    <w:rsid w:val="00AA764C"/>
    <w:rsid w:val="00AC16F8"/>
    <w:rsid w:val="00AD21B8"/>
    <w:rsid w:val="00AD33AF"/>
    <w:rsid w:val="00AD748B"/>
    <w:rsid w:val="00AD74F9"/>
    <w:rsid w:val="00AE20D3"/>
    <w:rsid w:val="00AE2C7D"/>
    <w:rsid w:val="00AE7E7E"/>
    <w:rsid w:val="00AF391D"/>
    <w:rsid w:val="00AF5189"/>
    <w:rsid w:val="00B01520"/>
    <w:rsid w:val="00B037C1"/>
    <w:rsid w:val="00B04C40"/>
    <w:rsid w:val="00B0575C"/>
    <w:rsid w:val="00B1067F"/>
    <w:rsid w:val="00B12BC9"/>
    <w:rsid w:val="00B13CE3"/>
    <w:rsid w:val="00B14ED0"/>
    <w:rsid w:val="00B15927"/>
    <w:rsid w:val="00B15C09"/>
    <w:rsid w:val="00B17F58"/>
    <w:rsid w:val="00B208B7"/>
    <w:rsid w:val="00B36A34"/>
    <w:rsid w:val="00B3722A"/>
    <w:rsid w:val="00B441C0"/>
    <w:rsid w:val="00B45A15"/>
    <w:rsid w:val="00B47847"/>
    <w:rsid w:val="00B55532"/>
    <w:rsid w:val="00B62FB1"/>
    <w:rsid w:val="00B65CE6"/>
    <w:rsid w:val="00B668C5"/>
    <w:rsid w:val="00B74525"/>
    <w:rsid w:val="00B7788F"/>
    <w:rsid w:val="00B811D1"/>
    <w:rsid w:val="00B8233C"/>
    <w:rsid w:val="00B8384F"/>
    <w:rsid w:val="00B83F6F"/>
    <w:rsid w:val="00B84044"/>
    <w:rsid w:val="00B8437A"/>
    <w:rsid w:val="00B84D00"/>
    <w:rsid w:val="00B86C30"/>
    <w:rsid w:val="00B877C7"/>
    <w:rsid w:val="00B92964"/>
    <w:rsid w:val="00B93530"/>
    <w:rsid w:val="00B949BC"/>
    <w:rsid w:val="00B95107"/>
    <w:rsid w:val="00B95AD7"/>
    <w:rsid w:val="00BA21BA"/>
    <w:rsid w:val="00BA3C62"/>
    <w:rsid w:val="00BB09F6"/>
    <w:rsid w:val="00BB0E72"/>
    <w:rsid w:val="00BB4638"/>
    <w:rsid w:val="00BC0C52"/>
    <w:rsid w:val="00BC1045"/>
    <w:rsid w:val="00BD1C88"/>
    <w:rsid w:val="00BD3DD4"/>
    <w:rsid w:val="00BD41E5"/>
    <w:rsid w:val="00BD49C8"/>
    <w:rsid w:val="00BD4A0B"/>
    <w:rsid w:val="00BD6899"/>
    <w:rsid w:val="00BE0951"/>
    <w:rsid w:val="00BE16ED"/>
    <w:rsid w:val="00BE1785"/>
    <w:rsid w:val="00BE22C9"/>
    <w:rsid w:val="00BE258A"/>
    <w:rsid w:val="00BE4573"/>
    <w:rsid w:val="00BE76AE"/>
    <w:rsid w:val="00BF0DEB"/>
    <w:rsid w:val="00BF2360"/>
    <w:rsid w:val="00BF51EC"/>
    <w:rsid w:val="00BF612B"/>
    <w:rsid w:val="00BF6A53"/>
    <w:rsid w:val="00C007A2"/>
    <w:rsid w:val="00C027C8"/>
    <w:rsid w:val="00C04E75"/>
    <w:rsid w:val="00C0624A"/>
    <w:rsid w:val="00C147AB"/>
    <w:rsid w:val="00C1516D"/>
    <w:rsid w:val="00C225BB"/>
    <w:rsid w:val="00C27A5A"/>
    <w:rsid w:val="00C3070D"/>
    <w:rsid w:val="00C333AC"/>
    <w:rsid w:val="00C36B02"/>
    <w:rsid w:val="00C371F7"/>
    <w:rsid w:val="00C411CE"/>
    <w:rsid w:val="00C44457"/>
    <w:rsid w:val="00C44651"/>
    <w:rsid w:val="00C45FDB"/>
    <w:rsid w:val="00C52081"/>
    <w:rsid w:val="00C53171"/>
    <w:rsid w:val="00C57876"/>
    <w:rsid w:val="00C60C92"/>
    <w:rsid w:val="00C649EA"/>
    <w:rsid w:val="00C65CA7"/>
    <w:rsid w:val="00C66733"/>
    <w:rsid w:val="00C71E27"/>
    <w:rsid w:val="00C74476"/>
    <w:rsid w:val="00C815C2"/>
    <w:rsid w:val="00C83800"/>
    <w:rsid w:val="00C8735C"/>
    <w:rsid w:val="00C9496C"/>
    <w:rsid w:val="00C95E34"/>
    <w:rsid w:val="00C96095"/>
    <w:rsid w:val="00C9726B"/>
    <w:rsid w:val="00CA27C6"/>
    <w:rsid w:val="00CA2B6F"/>
    <w:rsid w:val="00CA42F8"/>
    <w:rsid w:val="00CB4838"/>
    <w:rsid w:val="00CC1EC8"/>
    <w:rsid w:val="00CC475C"/>
    <w:rsid w:val="00CC6753"/>
    <w:rsid w:val="00CD03DA"/>
    <w:rsid w:val="00CD1CD7"/>
    <w:rsid w:val="00CD210C"/>
    <w:rsid w:val="00CD4121"/>
    <w:rsid w:val="00CD41A2"/>
    <w:rsid w:val="00CD6C8B"/>
    <w:rsid w:val="00CE1B70"/>
    <w:rsid w:val="00CE5801"/>
    <w:rsid w:val="00CF06FE"/>
    <w:rsid w:val="00CF5BE7"/>
    <w:rsid w:val="00D01CC9"/>
    <w:rsid w:val="00D038CF"/>
    <w:rsid w:val="00D1277C"/>
    <w:rsid w:val="00D128F2"/>
    <w:rsid w:val="00D16D94"/>
    <w:rsid w:val="00D17BF8"/>
    <w:rsid w:val="00D2360A"/>
    <w:rsid w:val="00D253DA"/>
    <w:rsid w:val="00D25CB1"/>
    <w:rsid w:val="00D264E9"/>
    <w:rsid w:val="00D328E3"/>
    <w:rsid w:val="00D373E1"/>
    <w:rsid w:val="00D439D7"/>
    <w:rsid w:val="00D52A78"/>
    <w:rsid w:val="00D545E8"/>
    <w:rsid w:val="00D55A0C"/>
    <w:rsid w:val="00D5602F"/>
    <w:rsid w:val="00D6040C"/>
    <w:rsid w:val="00D61E5E"/>
    <w:rsid w:val="00D63EF3"/>
    <w:rsid w:val="00D6499C"/>
    <w:rsid w:val="00D71E4B"/>
    <w:rsid w:val="00D732CE"/>
    <w:rsid w:val="00D7568A"/>
    <w:rsid w:val="00D82F2B"/>
    <w:rsid w:val="00D87E2A"/>
    <w:rsid w:val="00D90E6C"/>
    <w:rsid w:val="00D97DE5"/>
    <w:rsid w:val="00DA0183"/>
    <w:rsid w:val="00DB060D"/>
    <w:rsid w:val="00DB4744"/>
    <w:rsid w:val="00DB58BC"/>
    <w:rsid w:val="00DB7F19"/>
    <w:rsid w:val="00DC0A9F"/>
    <w:rsid w:val="00DC217E"/>
    <w:rsid w:val="00DD1392"/>
    <w:rsid w:val="00DD4AE1"/>
    <w:rsid w:val="00DE09E9"/>
    <w:rsid w:val="00DE5711"/>
    <w:rsid w:val="00DE6E44"/>
    <w:rsid w:val="00DE70E5"/>
    <w:rsid w:val="00DF1341"/>
    <w:rsid w:val="00DF347D"/>
    <w:rsid w:val="00DF3D40"/>
    <w:rsid w:val="00E001F2"/>
    <w:rsid w:val="00E014B0"/>
    <w:rsid w:val="00E06B85"/>
    <w:rsid w:val="00E071AB"/>
    <w:rsid w:val="00E12174"/>
    <w:rsid w:val="00E134E0"/>
    <w:rsid w:val="00E2065A"/>
    <w:rsid w:val="00E21522"/>
    <w:rsid w:val="00E21CC7"/>
    <w:rsid w:val="00E21F97"/>
    <w:rsid w:val="00E2321F"/>
    <w:rsid w:val="00E31452"/>
    <w:rsid w:val="00E31C28"/>
    <w:rsid w:val="00E33C6F"/>
    <w:rsid w:val="00E34435"/>
    <w:rsid w:val="00E42014"/>
    <w:rsid w:val="00E427ED"/>
    <w:rsid w:val="00E43899"/>
    <w:rsid w:val="00E4502D"/>
    <w:rsid w:val="00E45BC0"/>
    <w:rsid w:val="00E471FD"/>
    <w:rsid w:val="00E53863"/>
    <w:rsid w:val="00E561FA"/>
    <w:rsid w:val="00E56A62"/>
    <w:rsid w:val="00E57870"/>
    <w:rsid w:val="00E60E3E"/>
    <w:rsid w:val="00E61946"/>
    <w:rsid w:val="00E61B17"/>
    <w:rsid w:val="00E627AC"/>
    <w:rsid w:val="00E64436"/>
    <w:rsid w:val="00E660D2"/>
    <w:rsid w:val="00E67A17"/>
    <w:rsid w:val="00E72C5E"/>
    <w:rsid w:val="00E735BA"/>
    <w:rsid w:val="00E7459C"/>
    <w:rsid w:val="00E75BD8"/>
    <w:rsid w:val="00E81FBB"/>
    <w:rsid w:val="00E82635"/>
    <w:rsid w:val="00E83936"/>
    <w:rsid w:val="00E86565"/>
    <w:rsid w:val="00EA29C1"/>
    <w:rsid w:val="00EA3A16"/>
    <w:rsid w:val="00EA6724"/>
    <w:rsid w:val="00EB5424"/>
    <w:rsid w:val="00EB5DB4"/>
    <w:rsid w:val="00EC54B8"/>
    <w:rsid w:val="00EC70FC"/>
    <w:rsid w:val="00ED0761"/>
    <w:rsid w:val="00ED4940"/>
    <w:rsid w:val="00EF6438"/>
    <w:rsid w:val="00F010C1"/>
    <w:rsid w:val="00F0394A"/>
    <w:rsid w:val="00F06887"/>
    <w:rsid w:val="00F06BA2"/>
    <w:rsid w:val="00F127A7"/>
    <w:rsid w:val="00F12905"/>
    <w:rsid w:val="00F12A53"/>
    <w:rsid w:val="00F14D16"/>
    <w:rsid w:val="00F25CF1"/>
    <w:rsid w:val="00F31E52"/>
    <w:rsid w:val="00F32976"/>
    <w:rsid w:val="00F4542E"/>
    <w:rsid w:val="00F45B15"/>
    <w:rsid w:val="00F523F2"/>
    <w:rsid w:val="00F56A97"/>
    <w:rsid w:val="00F64723"/>
    <w:rsid w:val="00F73817"/>
    <w:rsid w:val="00F80273"/>
    <w:rsid w:val="00F803EF"/>
    <w:rsid w:val="00F83DFB"/>
    <w:rsid w:val="00F8427F"/>
    <w:rsid w:val="00F843D3"/>
    <w:rsid w:val="00F906C3"/>
    <w:rsid w:val="00F95480"/>
    <w:rsid w:val="00F9726C"/>
    <w:rsid w:val="00FA11A4"/>
    <w:rsid w:val="00FA1563"/>
    <w:rsid w:val="00FA393F"/>
    <w:rsid w:val="00FA40C7"/>
    <w:rsid w:val="00FA6649"/>
    <w:rsid w:val="00FB0D5F"/>
    <w:rsid w:val="00FB2AF1"/>
    <w:rsid w:val="00FB2BAB"/>
    <w:rsid w:val="00FB429F"/>
    <w:rsid w:val="00FB493F"/>
    <w:rsid w:val="00FC0279"/>
    <w:rsid w:val="00FC391E"/>
    <w:rsid w:val="00FC3DEA"/>
    <w:rsid w:val="00FD284B"/>
    <w:rsid w:val="00FD5D98"/>
    <w:rsid w:val="00FD6226"/>
    <w:rsid w:val="00FD65A6"/>
    <w:rsid w:val="00FD6C14"/>
    <w:rsid w:val="00FE1A1F"/>
    <w:rsid w:val="00FE3325"/>
    <w:rsid w:val="00FE78AB"/>
    <w:rsid w:val="00FF052A"/>
    <w:rsid w:val="00FF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51"/>
    <w:pPr>
      <w:spacing w:after="160" w:line="259" w:lineRule="auto"/>
    </w:pPr>
    <w:rPr>
      <w:lang w:val="en-GB"/>
    </w:rPr>
  </w:style>
  <w:style w:type="paragraph" w:styleId="1">
    <w:name w:val="heading 1"/>
    <w:basedOn w:val="a"/>
    <w:link w:val="10"/>
    <w:uiPriority w:val="9"/>
    <w:qFormat/>
    <w:rsid w:val="003439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2091C"/>
    <w:pPr>
      <w:spacing w:after="0" w:line="240" w:lineRule="auto"/>
    </w:pPr>
    <w:rPr>
      <w:rFonts w:ascii="Calibri" w:eastAsia="SimSun" w:hAnsi="Calibri" w:cs="Times New Roman"/>
      <w:sz w:val="20"/>
      <w:szCs w:val="20"/>
      <w:lang w:val="ru-RU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92091C"/>
    <w:rPr>
      <w:rFonts w:ascii="Calibri" w:eastAsia="SimSu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92091C"/>
    <w:rPr>
      <w:rFonts w:cs="Times New Roman"/>
      <w:vertAlign w:val="superscript"/>
      <w:lang w:val="ru-RU" w:eastAsia="ru-RU"/>
    </w:rPr>
  </w:style>
  <w:style w:type="paragraph" w:styleId="a6">
    <w:name w:val="Normal (Web)"/>
    <w:basedOn w:val="a"/>
    <w:uiPriority w:val="99"/>
    <w:rsid w:val="0092091C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character" w:styleId="a7">
    <w:name w:val="Hyperlink"/>
    <w:basedOn w:val="a0"/>
    <w:uiPriority w:val="99"/>
    <w:rsid w:val="0092091C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20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091C"/>
    <w:rPr>
      <w:rFonts w:ascii="Tahoma" w:hAnsi="Tahoma" w:cs="Tahoma"/>
      <w:sz w:val="16"/>
      <w:szCs w:val="16"/>
      <w:lang w:val="en-GB"/>
    </w:rPr>
  </w:style>
  <w:style w:type="character" w:customStyle="1" w:styleId="10">
    <w:name w:val="Заголовок 1 Знак"/>
    <w:basedOn w:val="a0"/>
    <w:link w:val="1"/>
    <w:rsid w:val="003439F2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paragraph" w:styleId="aa">
    <w:name w:val="List Paragraph"/>
    <w:aliases w:val="Абзац списка1,ПАРАГРАФ,List Paragraph (numbered (a)),List Paragraph1,WB Para,Colorful List - Accent 11,Bullet List,FooterText,Colorful List - Accent 12,numbered,Paragraphe de liste1,列出段落,列出段落1,Bulletr List Paragraph,List Paragraph2,リスト段落"/>
    <w:basedOn w:val="a"/>
    <w:link w:val="ab"/>
    <w:uiPriority w:val="34"/>
    <w:qFormat/>
    <w:rsid w:val="00C44457"/>
    <w:pPr>
      <w:spacing w:after="0" w:line="276" w:lineRule="auto"/>
      <w:ind w:left="720"/>
      <w:contextualSpacing/>
    </w:pPr>
    <w:rPr>
      <w:rFonts w:ascii="Calibri" w:eastAsia="SimSun" w:hAnsi="Calibri" w:cs="Times New Roman"/>
      <w:szCs w:val="20"/>
      <w:lang w:val="ru-RU" w:eastAsia="ru-RU"/>
    </w:rPr>
  </w:style>
  <w:style w:type="character" w:customStyle="1" w:styleId="ab">
    <w:name w:val="Абзац списка Знак"/>
    <w:aliases w:val="Абзац списка1 Знак,ПАРАГРАФ Знак,List Paragraph (numbered (a)) Знак,List Paragraph1 Знак,WB Para Знак,Colorful List - Accent 11 Знак,Bullet List Знак,FooterText Знак,Colorful List - Accent 12 Знак,numbered Знак,列出段落 Знак,列出段落1 Знак"/>
    <w:link w:val="aa"/>
    <w:uiPriority w:val="34"/>
    <w:locked/>
    <w:rsid w:val="00C44457"/>
    <w:rPr>
      <w:rFonts w:ascii="Calibri" w:eastAsia="SimSun" w:hAnsi="Calibri" w:cs="Times New Roman"/>
      <w:szCs w:val="20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C44457"/>
    <w:pPr>
      <w:spacing w:after="60" w:line="276" w:lineRule="auto"/>
      <w:jc w:val="center"/>
      <w:outlineLvl w:val="1"/>
    </w:pPr>
    <w:rPr>
      <w:rFonts w:ascii="Cambria" w:eastAsia="SimSun" w:hAnsi="Cambria" w:cs="Times New Roman"/>
      <w:sz w:val="24"/>
      <w:szCs w:val="24"/>
      <w:lang w:val="ru-RU" w:eastAsia="ko-KR"/>
    </w:rPr>
  </w:style>
  <w:style w:type="character" w:customStyle="1" w:styleId="ad">
    <w:name w:val="Подзаголовок Знак"/>
    <w:basedOn w:val="a0"/>
    <w:link w:val="ac"/>
    <w:uiPriority w:val="99"/>
    <w:rsid w:val="00C44457"/>
    <w:rPr>
      <w:rFonts w:ascii="Cambria" w:eastAsia="SimSun" w:hAnsi="Cambria" w:cs="Times New Roman"/>
      <w:sz w:val="24"/>
      <w:szCs w:val="24"/>
      <w:lang w:eastAsia="ko-KR"/>
    </w:rPr>
  </w:style>
  <w:style w:type="table" w:styleId="ae">
    <w:name w:val="Table Grid"/>
    <w:basedOn w:val="a1"/>
    <w:uiPriority w:val="39"/>
    <w:rsid w:val="009A3574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1">
    <w:name w:val="Normal1"/>
    <w:rsid w:val="009A3574"/>
    <w:pPr>
      <w:spacing w:after="0"/>
    </w:pPr>
    <w:rPr>
      <w:rFonts w:ascii="Arial" w:eastAsia="Arial" w:hAnsi="Arial" w:cs="Arial"/>
      <w:lang w:eastAsia="ru-RU"/>
    </w:rPr>
  </w:style>
  <w:style w:type="paragraph" w:styleId="af">
    <w:name w:val="No Spacing"/>
    <w:uiPriority w:val="1"/>
    <w:qFormat/>
    <w:rsid w:val="009A3574"/>
    <w:pPr>
      <w:spacing w:after="0" w:line="240" w:lineRule="auto"/>
    </w:pPr>
  </w:style>
  <w:style w:type="character" w:customStyle="1" w:styleId="st">
    <w:name w:val="st"/>
    <w:rsid w:val="009A3574"/>
    <w:rPr>
      <w:lang w:val="ru-RU"/>
    </w:rPr>
  </w:style>
  <w:style w:type="table" w:customStyle="1" w:styleId="TableGrid">
    <w:name w:val="TableGrid"/>
    <w:rsid w:val="00DB474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9B55A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B55A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B55A9"/>
    <w:rPr>
      <w:sz w:val="20"/>
      <w:szCs w:val="20"/>
      <w:lang w:val="en-GB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B55A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B55A9"/>
    <w:rPr>
      <w:b/>
      <w:bCs/>
      <w:sz w:val="20"/>
      <w:szCs w:val="20"/>
      <w:lang w:val="en-GB"/>
    </w:rPr>
  </w:style>
  <w:style w:type="paragraph" w:styleId="af5">
    <w:name w:val="header"/>
    <w:basedOn w:val="a"/>
    <w:link w:val="af6"/>
    <w:uiPriority w:val="99"/>
    <w:unhideWhenUsed/>
    <w:rsid w:val="00E06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06B85"/>
    <w:rPr>
      <w:lang w:val="en-GB"/>
    </w:rPr>
  </w:style>
  <w:style w:type="paragraph" w:styleId="af7">
    <w:name w:val="footer"/>
    <w:basedOn w:val="a"/>
    <w:link w:val="af8"/>
    <w:uiPriority w:val="99"/>
    <w:unhideWhenUsed/>
    <w:rsid w:val="00E06B85"/>
    <w:pPr>
      <w:tabs>
        <w:tab w:val="center" w:pos="4680"/>
        <w:tab w:val="right" w:pos="9360"/>
      </w:tabs>
      <w:spacing w:after="0" w:line="240" w:lineRule="auto"/>
    </w:pPr>
    <w:rPr>
      <w:sz w:val="21"/>
      <w:szCs w:val="21"/>
      <w:lang w:val="ru-RU" w:eastAsia="ru-RU"/>
    </w:rPr>
  </w:style>
  <w:style w:type="character" w:customStyle="1" w:styleId="af8">
    <w:name w:val="Нижний колонтитул Знак"/>
    <w:basedOn w:val="a0"/>
    <w:link w:val="af7"/>
    <w:uiPriority w:val="99"/>
    <w:rsid w:val="00E06B85"/>
    <w:rPr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51"/>
    <w:pPr>
      <w:spacing w:after="160" w:line="259" w:lineRule="auto"/>
    </w:pPr>
    <w:rPr>
      <w:lang w:val="en-GB"/>
    </w:rPr>
  </w:style>
  <w:style w:type="paragraph" w:styleId="1">
    <w:name w:val="heading 1"/>
    <w:basedOn w:val="a"/>
    <w:link w:val="10"/>
    <w:uiPriority w:val="9"/>
    <w:qFormat/>
    <w:rsid w:val="003439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2091C"/>
    <w:pPr>
      <w:spacing w:after="0" w:line="240" w:lineRule="auto"/>
    </w:pPr>
    <w:rPr>
      <w:rFonts w:ascii="Calibri" w:eastAsia="SimSun" w:hAnsi="Calibri" w:cs="Times New Roman"/>
      <w:sz w:val="20"/>
      <w:szCs w:val="20"/>
      <w:lang w:val="ru-RU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92091C"/>
    <w:rPr>
      <w:rFonts w:ascii="Calibri" w:eastAsia="SimSu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92091C"/>
    <w:rPr>
      <w:rFonts w:cs="Times New Roman"/>
      <w:vertAlign w:val="superscript"/>
      <w:lang w:val="ru-RU" w:eastAsia="ru-RU"/>
    </w:rPr>
  </w:style>
  <w:style w:type="paragraph" w:styleId="a6">
    <w:name w:val="Normal (Web)"/>
    <w:basedOn w:val="a"/>
    <w:uiPriority w:val="99"/>
    <w:rsid w:val="0092091C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character" w:styleId="a7">
    <w:name w:val="Hyperlink"/>
    <w:basedOn w:val="a0"/>
    <w:uiPriority w:val="99"/>
    <w:rsid w:val="0092091C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20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091C"/>
    <w:rPr>
      <w:rFonts w:ascii="Tahoma" w:hAnsi="Tahoma" w:cs="Tahoma"/>
      <w:sz w:val="16"/>
      <w:szCs w:val="16"/>
      <w:lang w:val="en-GB"/>
    </w:rPr>
  </w:style>
  <w:style w:type="character" w:customStyle="1" w:styleId="10">
    <w:name w:val="Заголовок 1 Знак"/>
    <w:basedOn w:val="a0"/>
    <w:link w:val="1"/>
    <w:rsid w:val="003439F2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paragraph" w:styleId="aa">
    <w:name w:val="List Paragraph"/>
    <w:aliases w:val="Абзац списка1,ПАРАГРАФ,List Paragraph (numbered (a)),List Paragraph1,WB Para,Colorful List - Accent 11,Bullet List,FooterText,Colorful List - Accent 12,numbered,Paragraphe de liste1,列出段落,列出段落1,Bulletr List Paragraph,List Paragraph2,リスト段落"/>
    <w:basedOn w:val="a"/>
    <w:link w:val="ab"/>
    <w:uiPriority w:val="34"/>
    <w:qFormat/>
    <w:rsid w:val="00C44457"/>
    <w:pPr>
      <w:spacing w:after="0" w:line="276" w:lineRule="auto"/>
      <w:ind w:left="720"/>
      <w:contextualSpacing/>
    </w:pPr>
    <w:rPr>
      <w:rFonts w:ascii="Calibri" w:eastAsia="SimSun" w:hAnsi="Calibri" w:cs="Times New Roman"/>
      <w:szCs w:val="20"/>
      <w:lang w:val="ru-RU" w:eastAsia="ru-RU"/>
    </w:rPr>
  </w:style>
  <w:style w:type="character" w:customStyle="1" w:styleId="ab">
    <w:name w:val="Абзац списка Знак"/>
    <w:aliases w:val="Абзац списка1 Знак,ПАРАГРАФ Знак,List Paragraph (numbered (a)) Знак,List Paragraph1 Знак,WB Para Знак,Colorful List - Accent 11 Знак,Bullet List Знак,FooterText Знак,Colorful List - Accent 12 Знак,numbered Знак,列出段落 Знак,列出段落1 Знак"/>
    <w:link w:val="aa"/>
    <w:uiPriority w:val="34"/>
    <w:locked/>
    <w:rsid w:val="00C44457"/>
    <w:rPr>
      <w:rFonts w:ascii="Calibri" w:eastAsia="SimSun" w:hAnsi="Calibri" w:cs="Times New Roman"/>
      <w:szCs w:val="20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C44457"/>
    <w:pPr>
      <w:spacing w:after="60" w:line="276" w:lineRule="auto"/>
      <w:jc w:val="center"/>
      <w:outlineLvl w:val="1"/>
    </w:pPr>
    <w:rPr>
      <w:rFonts w:ascii="Cambria" w:eastAsia="SimSun" w:hAnsi="Cambria" w:cs="Times New Roman"/>
      <w:sz w:val="24"/>
      <w:szCs w:val="24"/>
      <w:lang w:val="ru-RU" w:eastAsia="ko-KR"/>
    </w:rPr>
  </w:style>
  <w:style w:type="character" w:customStyle="1" w:styleId="ad">
    <w:name w:val="Подзаголовок Знак"/>
    <w:basedOn w:val="a0"/>
    <w:link w:val="ac"/>
    <w:uiPriority w:val="99"/>
    <w:rsid w:val="00C44457"/>
    <w:rPr>
      <w:rFonts w:ascii="Cambria" w:eastAsia="SimSun" w:hAnsi="Cambria" w:cs="Times New Roman"/>
      <w:sz w:val="24"/>
      <w:szCs w:val="24"/>
      <w:lang w:eastAsia="ko-KR"/>
    </w:rPr>
  </w:style>
  <w:style w:type="table" w:styleId="ae">
    <w:name w:val="Table Grid"/>
    <w:basedOn w:val="a1"/>
    <w:uiPriority w:val="39"/>
    <w:rsid w:val="009A3574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1">
    <w:name w:val="Normal1"/>
    <w:rsid w:val="009A3574"/>
    <w:pPr>
      <w:spacing w:after="0"/>
    </w:pPr>
    <w:rPr>
      <w:rFonts w:ascii="Arial" w:eastAsia="Arial" w:hAnsi="Arial" w:cs="Arial"/>
      <w:lang w:eastAsia="ru-RU"/>
    </w:rPr>
  </w:style>
  <w:style w:type="paragraph" w:styleId="af">
    <w:name w:val="No Spacing"/>
    <w:uiPriority w:val="1"/>
    <w:qFormat/>
    <w:rsid w:val="009A3574"/>
    <w:pPr>
      <w:spacing w:after="0" w:line="240" w:lineRule="auto"/>
    </w:pPr>
  </w:style>
  <w:style w:type="character" w:customStyle="1" w:styleId="st">
    <w:name w:val="st"/>
    <w:rsid w:val="009A3574"/>
    <w:rPr>
      <w:lang w:val="ru-RU"/>
    </w:rPr>
  </w:style>
  <w:style w:type="table" w:customStyle="1" w:styleId="TableGrid">
    <w:name w:val="TableGrid"/>
    <w:rsid w:val="00DB474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9B55A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B55A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B55A9"/>
    <w:rPr>
      <w:sz w:val="20"/>
      <w:szCs w:val="20"/>
      <w:lang w:val="en-GB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B55A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B55A9"/>
    <w:rPr>
      <w:b/>
      <w:bCs/>
      <w:sz w:val="20"/>
      <w:szCs w:val="20"/>
      <w:lang w:val="en-GB"/>
    </w:rPr>
  </w:style>
  <w:style w:type="paragraph" w:styleId="af5">
    <w:name w:val="header"/>
    <w:basedOn w:val="a"/>
    <w:link w:val="af6"/>
    <w:uiPriority w:val="99"/>
    <w:unhideWhenUsed/>
    <w:rsid w:val="00E06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06B85"/>
    <w:rPr>
      <w:lang w:val="en-GB"/>
    </w:rPr>
  </w:style>
  <w:style w:type="paragraph" w:styleId="af7">
    <w:name w:val="footer"/>
    <w:basedOn w:val="a"/>
    <w:link w:val="af8"/>
    <w:uiPriority w:val="99"/>
    <w:unhideWhenUsed/>
    <w:rsid w:val="00E06B85"/>
    <w:pPr>
      <w:tabs>
        <w:tab w:val="center" w:pos="4680"/>
        <w:tab w:val="right" w:pos="9360"/>
      </w:tabs>
      <w:spacing w:after="0" w:line="240" w:lineRule="auto"/>
    </w:pPr>
    <w:rPr>
      <w:sz w:val="21"/>
      <w:szCs w:val="21"/>
      <w:lang w:val="ru-RU" w:eastAsia="ru-RU"/>
    </w:rPr>
  </w:style>
  <w:style w:type="character" w:customStyle="1" w:styleId="af8">
    <w:name w:val="Нижний колонтитул Знак"/>
    <w:basedOn w:val="a0"/>
    <w:link w:val="af7"/>
    <w:uiPriority w:val="99"/>
    <w:rsid w:val="00E06B85"/>
    <w:rPr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2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75503BE-EE76-4C40-B5A5-8D6332A0A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18</Pages>
  <Words>5871</Words>
  <Characters>33465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Baktygul Ismailova</cp:lastModifiedBy>
  <cp:revision>18</cp:revision>
  <cp:lastPrinted>2020-01-10T05:37:00Z</cp:lastPrinted>
  <dcterms:created xsi:type="dcterms:W3CDTF">2020-01-06T05:19:00Z</dcterms:created>
  <dcterms:modified xsi:type="dcterms:W3CDTF">2020-01-10T05:51:00Z</dcterms:modified>
</cp:coreProperties>
</file>